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00" w:rsidRPr="00CE0B68" w:rsidRDefault="001174A3" w:rsidP="00D50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0B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Региональные т</w:t>
      </w:r>
      <w:r w:rsidR="00D50800" w:rsidRPr="00CE0B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радиционные соревнования 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0B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«Открытие зимнего спортивного сезона» </w:t>
      </w:r>
    </w:p>
    <w:p w:rsidR="00D50800" w:rsidRPr="006E5445" w:rsidRDefault="00D50800" w:rsidP="00E52F9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B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среди юношей и девушек до 16 лет</w:t>
      </w:r>
    </w:p>
    <w:p w:rsidR="00E52F96" w:rsidRPr="00E52F96" w:rsidRDefault="00E52F96" w:rsidP="00E52F9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54FD9" w:rsidRPr="00CE0B68" w:rsidRDefault="007F4F5E" w:rsidP="00454FD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</w:t>
      </w:r>
      <w:r w:rsidR="00AE2278">
        <w:rPr>
          <w:rFonts w:ascii="Times New Roman" w:eastAsia="Calibri" w:hAnsi="Times New Roman" w:cs="Times New Roman"/>
          <w:lang w:eastAsia="en-US"/>
        </w:rPr>
        <w:t>Соревнования проводятся 2 – 3  декабря 2023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 года на базе СПб ГБУ </w:t>
      </w:r>
      <w:r w:rsidR="00AE2278">
        <w:rPr>
          <w:rFonts w:ascii="Times New Roman" w:eastAsia="Calibri" w:hAnsi="Times New Roman" w:cs="Times New Roman"/>
          <w:lang w:eastAsia="en-US"/>
        </w:rPr>
        <w:t xml:space="preserve">ДО 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СШОР «Академия </w:t>
      </w:r>
      <w:r w:rsidR="00AE2278">
        <w:rPr>
          <w:rFonts w:ascii="Times New Roman" w:eastAsia="Calibri" w:hAnsi="Times New Roman" w:cs="Times New Roman"/>
          <w:lang w:eastAsia="en-US"/>
        </w:rPr>
        <w:t>легкой атлетики</w:t>
      </w:r>
      <w:r w:rsidR="00454FD9" w:rsidRPr="00CE0B68">
        <w:rPr>
          <w:rFonts w:ascii="Times New Roman" w:eastAsia="Calibri" w:hAnsi="Times New Roman" w:cs="Times New Roman"/>
          <w:lang w:eastAsia="en-US"/>
        </w:rPr>
        <w:t>».</w:t>
      </w:r>
    </w:p>
    <w:p w:rsidR="00454FD9" w:rsidRPr="00CE0B68" w:rsidRDefault="00454FD9" w:rsidP="00454FD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</w:t>
      </w:r>
      <w:r w:rsidR="003F63A1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="007F4F5E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Pr="00CE0B68">
        <w:rPr>
          <w:rFonts w:ascii="Times New Roman" w:eastAsia="Calibri" w:hAnsi="Times New Roman" w:cs="Times New Roman"/>
          <w:lang w:eastAsia="en-US"/>
        </w:rPr>
        <w:t>Соревнования личные.</w:t>
      </w:r>
    </w:p>
    <w:p w:rsidR="00454FD9" w:rsidRPr="00CE0B68" w:rsidRDefault="00D148F7" w:rsidP="00454FD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К участию в соревнованиях допускаются спортсмены, </w:t>
      </w:r>
      <w:r w:rsidR="003F63A1" w:rsidRPr="00CE0B68">
        <w:rPr>
          <w:rFonts w:ascii="Times New Roman" w:eastAsia="Calibri" w:hAnsi="Times New Roman" w:cs="Times New Roman"/>
          <w:lang w:eastAsia="en-US"/>
        </w:rPr>
        <w:t>имеющие регистрацию по месту жительства в городе Санкт-Петербурге,</w:t>
      </w:r>
      <w:r w:rsidR="00AE2278">
        <w:rPr>
          <w:rFonts w:ascii="Times New Roman" w:eastAsia="Calibri" w:hAnsi="Times New Roman" w:cs="Times New Roman"/>
          <w:lang w:eastAsia="en-US"/>
        </w:rPr>
        <w:t xml:space="preserve"> юноши и девушки 2008-2009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 годов рождения, имеющие спо</w:t>
      </w:r>
      <w:r w:rsidR="00BF67B3" w:rsidRPr="00CE0B68">
        <w:rPr>
          <w:rFonts w:ascii="Times New Roman" w:eastAsia="Calibri" w:hAnsi="Times New Roman" w:cs="Times New Roman"/>
          <w:lang w:eastAsia="en-US"/>
        </w:rPr>
        <w:t>ртивную квалификацию не ниже II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 юношеского спортивного разряда. </w:t>
      </w:r>
    </w:p>
    <w:p w:rsidR="00454FD9" w:rsidRPr="00CE0B68" w:rsidRDefault="007F4F5E" w:rsidP="00454FD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</w:t>
      </w:r>
      <w:r w:rsidR="00454FD9" w:rsidRPr="00CE0B68">
        <w:rPr>
          <w:rFonts w:ascii="Times New Roman" w:eastAsia="Calibri" w:hAnsi="Times New Roman" w:cs="Times New Roman"/>
          <w:lang w:eastAsia="en-US"/>
        </w:rPr>
        <w:t>Иногородние спортсмены допускаются</w:t>
      </w:r>
      <w:r w:rsidR="00BA3482" w:rsidRPr="00CE0B68">
        <w:rPr>
          <w:rFonts w:ascii="Times New Roman" w:eastAsia="Calibri" w:hAnsi="Times New Roman" w:cs="Times New Roman"/>
          <w:lang w:eastAsia="en-US"/>
        </w:rPr>
        <w:t xml:space="preserve"> к 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участию в соревнованиях в соответствии с требованиями </w:t>
      </w:r>
      <w:proofErr w:type="spellStart"/>
      <w:r w:rsidR="00454FD9" w:rsidRPr="00C32E53">
        <w:rPr>
          <w:rFonts w:ascii="Times New Roman" w:eastAsia="Calibri" w:hAnsi="Times New Roman" w:cs="Times New Roman"/>
          <w:lang w:eastAsia="en-US"/>
        </w:rPr>
        <w:t>Роспотребнадзора</w:t>
      </w:r>
      <w:proofErr w:type="spellEnd"/>
      <w:r w:rsidR="00454FD9" w:rsidRPr="00C32E53">
        <w:rPr>
          <w:rFonts w:ascii="Times New Roman" w:eastAsia="Calibri" w:hAnsi="Times New Roman" w:cs="Times New Roman"/>
          <w:lang w:eastAsia="en-US"/>
        </w:rPr>
        <w:t xml:space="preserve"> по Санкт-Петербургу и Стандартами безопасности, разработанными и утвержденными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 руководителем объекта в соответствии с требованиями </w:t>
      </w:r>
      <w:proofErr w:type="spellStart"/>
      <w:r w:rsidR="00454FD9" w:rsidRPr="00CE0B68">
        <w:rPr>
          <w:rFonts w:ascii="Times New Roman" w:eastAsia="Calibri" w:hAnsi="Times New Roman" w:cs="Times New Roman"/>
          <w:lang w:eastAsia="en-US"/>
        </w:rPr>
        <w:t>Роспотребнадзора</w:t>
      </w:r>
      <w:proofErr w:type="spellEnd"/>
      <w:r w:rsidR="00AE2278">
        <w:rPr>
          <w:rFonts w:ascii="Times New Roman" w:eastAsia="Calibri" w:hAnsi="Times New Roman" w:cs="Times New Roman"/>
          <w:lang w:eastAsia="en-US"/>
        </w:rPr>
        <w:t xml:space="preserve"> </w:t>
      </w:r>
      <w:r w:rsidR="00D310D0">
        <w:rPr>
          <w:rFonts w:ascii="Times New Roman" w:eastAsia="Calibri" w:hAnsi="Times New Roman" w:cs="Times New Roman"/>
          <w:b/>
          <w:lang w:eastAsia="en-US"/>
        </w:rPr>
        <w:t>на личное первенство</w:t>
      </w:r>
      <w:r w:rsidR="00454FD9" w:rsidRPr="00CE0B68">
        <w:rPr>
          <w:rFonts w:ascii="Times New Roman" w:eastAsia="Calibri" w:hAnsi="Times New Roman" w:cs="Times New Roman"/>
          <w:lang w:eastAsia="en-US"/>
        </w:rPr>
        <w:t>.</w:t>
      </w:r>
    </w:p>
    <w:p w:rsidR="007F4F5E" w:rsidRPr="0072749F" w:rsidRDefault="007F4F5E" w:rsidP="00454FD9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72749F">
        <w:rPr>
          <w:rFonts w:ascii="Times New Roman" w:eastAsia="Calibri" w:hAnsi="Times New Roman" w:cs="Times New Roman"/>
          <w:b/>
          <w:lang w:eastAsia="en-US"/>
        </w:rPr>
        <w:t xml:space="preserve">           Спортсмены младших возрастных групп допускаются по</w:t>
      </w:r>
      <w:r w:rsidR="003E6227" w:rsidRPr="0072749F">
        <w:rPr>
          <w:rFonts w:ascii="Times New Roman" w:eastAsia="Calibri" w:hAnsi="Times New Roman" w:cs="Times New Roman"/>
          <w:b/>
          <w:lang w:eastAsia="en-US"/>
        </w:rPr>
        <w:t xml:space="preserve"> решению Директора соревнований без права участвовать в финалах.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</w:t>
      </w:r>
      <w:r w:rsidR="005A41E2" w:rsidRPr="00CE0B68">
        <w:rPr>
          <w:rFonts w:ascii="Times New Roman" w:eastAsia="Calibri" w:hAnsi="Times New Roman" w:cs="Times New Roman"/>
          <w:lang w:eastAsia="en-US"/>
        </w:rPr>
        <w:t xml:space="preserve">Соревнования проводятся в соответствии с правилами вида спорта «Легкая атлетика», утвержденным приказом </w:t>
      </w:r>
      <w:proofErr w:type="spellStart"/>
      <w:r w:rsidR="005A41E2" w:rsidRPr="00CE0B68">
        <w:rPr>
          <w:rFonts w:ascii="Times New Roman" w:eastAsia="Calibri" w:hAnsi="Times New Roman" w:cs="Times New Roman"/>
          <w:lang w:eastAsia="en-US"/>
        </w:rPr>
        <w:t>Минспорта</w:t>
      </w:r>
      <w:proofErr w:type="spellEnd"/>
      <w:r w:rsidR="005A41E2" w:rsidRPr="00CE0B68">
        <w:rPr>
          <w:rFonts w:ascii="Times New Roman" w:eastAsia="Calibri" w:hAnsi="Times New Roman" w:cs="Times New Roman"/>
          <w:lang w:eastAsia="en-US"/>
        </w:rPr>
        <w:t xml:space="preserve"> России </w:t>
      </w:r>
      <w:r w:rsidR="00C32E53" w:rsidRPr="00C32E53">
        <w:rPr>
          <w:rFonts w:ascii="Times New Roman" w:eastAsia="Calibri" w:hAnsi="Times New Roman" w:cs="Times New Roman"/>
          <w:lang w:eastAsia="en-US"/>
        </w:rPr>
        <w:t>от «09» марта 20</w:t>
      </w:r>
      <w:r w:rsidR="0072749F">
        <w:rPr>
          <w:rFonts w:ascii="Times New Roman" w:eastAsia="Calibri" w:hAnsi="Times New Roman" w:cs="Times New Roman"/>
          <w:lang w:eastAsia="en-US"/>
        </w:rPr>
        <w:t>23</w:t>
      </w:r>
      <w:r w:rsidR="00C32E53" w:rsidRPr="00C32E53">
        <w:rPr>
          <w:rFonts w:ascii="Times New Roman" w:eastAsia="Calibri" w:hAnsi="Times New Roman" w:cs="Times New Roman"/>
          <w:lang w:eastAsia="en-US"/>
        </w:rPr>
        <w:t xml:space="preserve"> г. № 153</w:t>
      </w:r>
      <w:r w:rsidR="005A41E2" w:rsidRPr="00CE0B68">
        <w:rPr>
          <w:rFonts w:ascii="Times New Roman" w:eastAsia="Calibri" w:hAnsi="Times New Roman" w:cs="Times New Roman"/>
          <w:lang w:eastAsia="en-US"/>
        </w:rPr>
        <w:t xml:space="preserve"> со всеми изменениями и дополнениями, действующими на момент проведения соревнований, положением о региональных соревнованиях по легкой атлетике 2022 года с дополнениями и настоящим регламентом.</w:t>
      </w:r>
      <w:r w:rsidRPr="00CE0B68">
        <w:rPr>
          <w:rFonts w:ascii="Times New Roman" w:eastAsia="Calibri" w:hAnsi="Times New Roman" w:cs="Times New Roman"/>
          <w:lang w:eastAsia="en-US"/>
        </w:rPr>
        <w:t xml:space="preserve">  </w:t>
      </w:r>
    </w:p>
    <w:p w:rsidR="009F6F68" w:rsidRPr="00CE0B68" w:rsidRDefault="009F6F68" w:rsidP="009F6F6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В соответствие с положением о проведении региональных соревнований по легкой атлетике «Участие в соревнованиях осуществляется только при наличии договора страхования жизни и здоровья от несчастных случаев, который представляется в комиссию по допуску участников на каждого участника соревнований.</w:t>
      </w:r>
    </w:p>
    <w:p w:rsidR="009F6F68" w:rsidRPr="00CE0B68" w:rsidRDefault="009F6F68" w:rsidP="009F6F6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Страхование участников соревнований может производится как за счет бюджетных, так и за счет внебюджетных средств, в соответствии с законодательством Российской Федерации и </w:t>
      </w:r>
      <w:r w:rsidR="00F37B20" w:rsidRPr="00CE0B68">
        <w:rPr>
          <w:rFonts w:ascii="Times New Roman" w:eastAsia="Calibri" w:hAnsi="Times New Roman" w:cs="Times New Roman"/>
          <w:lang w:eastAsia="en-US"/>
        </w:rPr>
        <w:t>субъектов Российской Федерации»</w:t>
      </w:r>
      <w:r w:rsidRPr="00CE0B68">
        <w:rPr>
          <w:rFonts w:ascii="Times New Roman" w:eastAsia="Calibri" w:hAnsi="Times New Roman" w:cs="Times New Roman"/>
          <w:lang w:eastAsia="en-US"/>
        </w:rPr>
        <w:t>.</w:t>
      </w:r>
      <w:r w:rsidR="00F37B20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Pr="00CE0B68">
        <w:rPr>
          <w:rFonts w:ascii="Times New Roman" w:eastAsia="Calibri" w:hAnsi="Times New Roman" w:cs="Times New Roman"/>
          <w:lang w:eastAsia="en-US"/>
        </w:rPr>
        <w:t xml:space="preserve">Ответственность за наличие </w:t>
      </w:r>
      <w:r w:rsidR="00F37B20" w:rsidRPr="00CE0B68">
        <w:rPr>
          <w:rFonts w:ascii="Times New Roman" w:eastAsia="Calibri" w:hAnsi="Times New Roman" w:cs="Times New Roman"/>
          <w:lang w:eastAsia="en-US"/>
        </w:rPr>
        <w:t xml:space="preserve">договоров страхования </w:t>
      </w:r>
      <w:r w:rsidRPr="00CE0B68">
        <w:rPr>
          <w:rFonts w:ascii="Times New Roman" w:eastAsia="Calibri" w:hAnsi="Times New Roman" w:cs="Times New Roman"/>
          <w:lang w:eastAsia="en-US"/>
        </w:rPr>
        <w:t>возлагается на руководителей участвующих организаций и представителей команд.</w:t>
      </w:r>
    </w:p>
    <w:p w:rsidR="009F6F68" w:rsidRPr="00CE0B68" w:rsidRDefault="00F37B20" w:rsidP="009F6F68">
      <w:pPr>
        <w:spacing w:after="0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CE0B68">
        <w:rPr>
          <w:rFonts w:ascii="Times New Roman" w:eastAsia="Calibri" w:hAnsi="Times New Roman" w:cs="Times New Roman"/>
          <w:b/>
          <w:i/>
          <w:lang w:eastAsia="en-US"/>
        </w:rPr>
        <w:t xml:space="preserve">          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ГЛАВНАЯ СУДЕЙСКАЯ КОЛЛЕГИЯ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077"/>
        <w:gridCol w:w="4536"/>
        <w:gridCol w:w="2127"/>
      </w:tblGrid>
      <w:tr w:rsidR="00D50800" w:rsidRPr="00CE0B68" w:rsidTr="00454FD9">
        <w:tc>
          <w:tcPr>
            <w:tcW w:w="4077" w:type="dxa"/>
            <w:shd w:val="clear" w:color="auto" w:fill="auto"/>
            <w:vAlign w:val="center"/>
          </w:tcPr>
          <w:p w:rsidR="00D50800" w:rsidRPr="00CE0B68" w:rsidRDefault="00D50800" w:rsidP="00454FD9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Директор соревнований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0800" w:rsidRPr="00CE0B68" w:rsidRDefault="007D5D19" w:rsidP="00454FD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ЛОВАЧЕВА Кристина</w:t>
            </w:r>
            <w:r w:rsidR="00F76C28" w:rsidRPr="00CE0B68">
              <w:rPr>
                <w:rFonts w:ascii="Times New Roman" w:eastAsia="Calibri" w:hAnsi="Times New Roman" w:cs="Times New Roman"/>
                <w:lang w:eastAsia="en-US"/>
              </w:rPr>
              <w:t xml:space="preserve"> Сергеевна</w:t>
            </w:r>
          </w:p>
        </w:tc>
        <w:tc>
          <w:tcPr>
            <w:tcW w:w="2127" w:type="dxa"/>
            <w:vAlign w:val="center"/>
          </w:tcPr>
          <w:p w:rsidR="00D50800" w:rsidRPr="00CE0B68" w:rsidRDefault="00D50800" w:rsidP="00454FD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50800" w:rsidRPr="00CE0B68" w:rsidTr="00454FD9">
        <w:tc>
          <w:tcPr>
            <w:tcW w:w="4077" w:type="dxa"/>
            <w:shd w:val="clear" w:color="auto" w:fill="auto"/>
            <w:vAlign w:val="center"/>
          </w:tcPr>
          <w:p w:rsidR="00D50800" w:rsidRPr="00CE0B68" w:rsidRDefault="00D50800" w:rsidP="00454FD9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Главный судья соревнований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50800" w:rsidRPr="00CE0B68" w:rsidRDefault="00AE2278" w:rsidP="00454FD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КУЛИКОВ Владимир Яковлевич</w:t>
            </w:r>
          </w:p>
        </w:tc>
        <w:tc>
          <w:tcPr>
            <w:tcW w:w="2127" w:type="dxa"/>
            <w:vAlign w:val="center"/>
          </w:tcPr>
          <w:p w:rsidR="00D50800" w:rsidRPr="00CE0B68" w:rsidRDefault="00D50800" w:rsidP="00454FD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ССВК</w:t>
            </w:r>
          </w:p>
        </w:tc>
      </w:tr>
      <w:tr w:rsidR="00454FD9" w:rsidRPr="00CE0B68" w:rsidTr="00454FD9">
        <w:tc>
          <w:tcPr>
            <w:tcW w:w="4077" w:type="dxa"/>
            <w:shd w:val="clear" w:color="auto" w:fill="auto"/>
            <w:vAlign w:val="center"/>
          </w:tcPr>
          <w:p w:rsidR="00454FD9" w:rsidRPr="00CE0B68" w:rsidRDefault="00454FD9" w:rsidP="00454FD9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Главный секретарь соревнований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4FD9" w:rsidRPr="00CE0B68" w:rsidRDefault="00454FD9" w:rsidP="00454FD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БОНДАРЕВА Анна Витальевна</w:t>
            </w:r>
          </w:p>
        </w:tc>
        <w:tc>
          <w:tcPr>
            <w:tcW w:w="2127" w:type="dxa"/>
            <w:vAlign w:val="center"/>
          </w:tcPr>
          <w:p w:rsidR="00454FD9" w:rsidRPr="00CE0B68" w:rsidRDefault="00454FD9" w:rsidP="00454FD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ССВК</w:t>
            </w:r>
          </w:p>
        </w:tc>
      </w:tr>
    </w:tbl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РАБОТА СЕКРЕТАРИАТА</w:t>
      </w:r>
    </w:p>
    <w:p w:rsidR="00F37B20" w:rsidRPr="00CE0B68" w:rsidRDefault="00F37B20" w:rsidP="00F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B68">
        <w:rPr>
          <w:rFonts w:ascii="Times New Roman" w:hAnsi="Times New Roman" w:cs="Times New Roman"/>
          <w:sz w:val="24"/>
          <w:szCs w:val="24"/>
        </w:rPr>
        <w:t>Количество участников, которое спортивная школа может заявить на виды программы соревнований</w:t>
      </w:r>
    </w:p>
    <w:p w:rsidR="00F37B20" w:rsidRPr="00CE0B68" w:rsidRDefault="00F37B20" w:rsidP="00F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5783"/>
        <w:gridCol w:w="737"/>
      </w:tblGrid>
      <w:tr w:rsidR="00F37B20" w:rsidRPr="00CE0B68" w:rsidTr="00E52F96">
        <w:tc>
          <w:tcPr>
            <w:tcW w:w="5783" w:type="dxa"/>
            <w:vAlign w:val="center"/>
          </w:tcPr>
          <w:p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 xml:space="preserve">СШОР «Академия легкой атлетики СПб»                        </w:t>
            </w:r>
          </w:p>
        </w:tc>
        <w:tc>
          <w:tcPr>
            <w:tcW w:w="737" w:type="dxa"/>
          </w:tcPr>
          <w:p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37B20" w:rsidRPr="00CE0B68" w:rsidTr="00E52F96">
        <w:tc>
          <w:tcPr>
            <w:tcW w:w="5783" w:type="dxa"/>
            <w:vAlign w:val="center"/>
          </w:tcPr>
          <w:p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</w:rPr>
            </w:pPr>
            <w:r w:rsidRPr="00CE0B68">
              <w:rPr>
                <w:rFonts w:ascii="Times New Roman" w:hAnsi="Times New Roman" w:cs="Times New Roman"/>
              </w:rPr>
              <w:t xml:space="preserve">СШОР №1 Невского района СПб                                       </w:t>
            </w:r>
          </w:p>
        </w:tc>
        <w:tc>
          <w:tcPr>
            <w:tcW w:w="737" w:type="dxa"/>
          </w:tcPr>
          <w:p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37B20" w:rsidRPr="00CE0B68" w:rsidTr="00E52F96">
        <w:tc>
          <w:tcPr>
            <w:tcW w:w="5783" w:type="dxa"/>
            <w:vAlign w:val="center"/>
          </w:tcPr>
          <w:p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 xml:space="preserve">СШОР Выборгского района СПб                                       </w:t>
            </w:r>
          </w:p>
        </w:tc>
        <w:tc>
          <w:tcPr>
            <w:tcW w:w="737" w:type="dxa"/>
          </w:tcPr>
          <w:p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37B20" w:rsidRPr="00CE0B68" w:rsidTr="00E52F96">
        <w:tc>
          <w:tcPr>
            <w:tcW w:w="5783" w:type="dxa"/>
            <w:vAlign w:val="center"/>
          </w:tcPr>
          <w:p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 xml:space="preserve">СШОР №2 Московского района СПб                                                     </w:t>
            </w:r>
          </w:p>
        </w:tc>
        <w:tc>
          <w:tcPr>
            <w:tcW w:w="737" w:type="dxa"/>
          </w:tcPr>
          <w:p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37B20" w:rsidRPr="00CE0B68" w:rsidTr="00E52F96">
        <w:tc>
          <w:tcPr>
            <w:tcW w:w="5783" w:type="dxa"/>
            <w:vAlign w:val="center"/>
          </w:tcPr>
          <w:p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 xml:space="preserve">СШОР №1 Адмиралтейского района СПб                                                                  </w:t>
            </w:r>
          </w:p>
        </w:tc>
        <w:tc>
          <w:tcPr>
            <w:tcW w:w="737" w:type="dxa"/>
          </w:tcPr>
          <w:p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37B20" w:rsidRPr="00CE0B68" w:rsidTr="00E52F96">
        <w:tc>
          <w:tcPr>
            <w:tcW w:w="5783" w:type="dxa"/>
            <w:vAlign w:val="center"/>
          </w:tcPr>
          <w:p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 xml:space="preserve">СШ  Красногвардейского района СПб                                            </w:t>
            </w:r>
          </w:p>
        </w:tc>
        <w:tc>
          <w:tcPr>
            <w:tcW w:w="737" w:type="dxa"/>
          </w:tcPr>
          <w:p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37B20" w:rsidRPr="00CE0B68" w:rsidTr="00E52F96">
        <w:tc>
          <w:tcPr>
            <w:tcW w:w="5783" w:type="dxa"/>
            <w:vAlign w:val="center"/>
          </w:tcPr>
          <w:p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 xml:space="preserve">СШОР Кировского района СПб                                          </w:t>
            </w:r>
          </w:p>
        </w:tc>
        <w:tc>
          <w:tcPr>
            <w:tcW w:w="737" w:type="dxa"/>
          </w:tcPr>
          <w:p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37B20" w:rsidRPr="00CE0B68" w:rsidTr="00E52F96">
        <w:tc>
          <w:tcPr>
            <w:tcW w:w="5783" w:type="dxa"/>
            <w:vAlign w:val="center"/>
          </w:tcPr>
          <w:p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 xml:space="preserve"> «Олимпийские Надежды»</w:t>
            </w:r>
          </w:p>
        </w:tc>
        <w:tc>
          <w:tcPr>
            <w:tcW w:w="737" w:type="dxa"/>
          </w:tcPr>
          <w:p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7B20" w:rsidRPr="00CE0B68" w:rsidTr="00E52F96">
        <w:tc>
          <w:tcPr>
            <w:tcW w:w="5783" w:type="dxa"/>
            <w:vAlign w:val="center"/>
          </w:tcPr>
          <w:p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>СПб ГБУ СШ №2 Василеостровского района СПб</w:t>
            </w:r>
          </w:p>
        </w:tc>
        <w:tc>
          <w:tcPr>
            <w:tcW w:w="737" w:type="dxa"/>
          </w:tcPr>
          <w:p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7B20" w:rsidRPr="00CE0B68" w:rsidTr="00E52F96">
        <w:tc>
          <w:tcPr>
            <w:tcW w:w="5783" w:type="dxa"/>
            <w:vAlign w:val="center"/>
          </w:tcPr>
          <w:p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 xml:space="preserve">СПб ГБУ СШ «Манеж» </w:t>
            </w:r>
            <w:proofErr w:type="spellStart"/>
            <w:r w:rsidRPr="00CE0B68">
              <w:rPr>
                <w:rFonts w:ascii="Times New Roman" w:hAnsi="Times New Roman" w:cs="Times New Roman"/>
              </w:rPr>
              <w:t>Петродворцового</w:t>
            </w:r>
            <w:proofErr w:type="spellEnd"/>
            <w:r w:rsidRPr="00CE0B68">
              <w:rPr>
                <w:rFonts w:ascii="Times New Roman" w:hAnsi="Times New Roman" w:cs="Times New Roman"/>
              </w:rPr>
              <w:t xml:space="preserve"> района СПб </w:t>
            </w:r>
          </w:p>
        </w:tc>
        <w:tc>
          <w:tcPr>
            <w:tcW w:w="737" w:type="dxa"/>
          </w:tcPr>
          <w:p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7B20" w:rsidRPr="00CE0B68" w:rsidTr="00E52F96">
        <w:tc>
          <w:tcPr>
            <w:tcW w:w="5783" w:type="dxa"/>
            <w:vAlign w:val="center"/>
          </w:tcPr>
          <w:p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>СПб ГБУ СШОР Пушкинского района</w:t>
            </w:r>
          </w:p>
        </w:tc>
        <w:tc>
          <w:tcPr>
            <w:tcW w:w="737" w:type="dxa"/>
          </w:tcPr>
          <w:p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7B20" w:rsidRPr="00CE0B68" w:rsidTr="00E52F96">
        <w:tc>
          <w:tcPr>
            <w:tcW w:w="5783" w:type="dxa"/>
            <w:vAlign w:val="center"/>
          </w:tcPr>
          <w:p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>СПб ГБУ СШОР № 2 Калининского района СПб</w:t>
            </w:r>
          </w:p>
        </w:tc>
        <w:tc>
          <w:tcPr>
            <w:tcW w:w="737" w:type="dxa"/>
          </w:tcPr>
          <w:p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7B20" w:rsidRPr="00CE0B68" w:rsidTr="00E52F96">
        <w:tc>
          <w:tcPr>
            <w:tcW w:w="5783" w:type="dxa"/>
            <w:vAlign w:val="center"/>
          </w:tcPr>
          <w:p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color w:val="000000"/>
              </w:rPr>
              <w:lastRenderedPageBreak/>
              <w:t>СПб ГБУ ДОД ДЮЦ Московского р-на СПб «</w:t>
            </w:r>
            <w:proofErr w:type="gramStart"/>
            <w:r w:rsidRPr="00CE0B68">
              <w:rPr>
                <w:rFonts w:ascii="Times New Roman" w:hAnsi="Times New Roman" w:cs="Times New Roman"/>
                <w:color w:val="000000"/>
              </w:rPr>
              <w:t>ЦФК,С</w:t>
            </w:r>
            <w:proofErr w:type="gramEnd"/>
            <w:r w:rsidRPr="00CE0B68">
              <w:rPr>
                <w:rFonts w:ascii="Times New Roman" w:hAnsi="Times New Roman" w:cs="Times New Roman"/>
                <w:color w:val="000000"/>
              </w:rPr>
              <w:t xml:space="preserve"> и З"</w:t>
            </w:r>
            <w:r w:rsidRPr="00CE0B6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37" w:type="dxa"/>
          </w:tcPr>
          <w:p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7B20" w:rsidRPr="00CE0B68" w:rsidTr="00E52F96">
        <w:tc>
          <w:tcPr>
            <w:tcW w:w="5783" w:type="dxa"/>
            <w:vAlign w:val="center"/>
          </w:tcPr>
          <w:p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color w:val="000000"/>
              </w:rPr>
              <w:t>СПб ГБУ СШ "Лидер" Фрунзенского р-на СПб</w:t>
            </w:r>
          </w:p>
        </w:tc>
        <w:tc>
          <w:tcPr>
            <w:tcW w:w="737" w:type="dxa"/>
          </w:tcPr>
          <w:p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7B20" w:rsidRPr="00CE0B68" w:rsidTr="00E52F96">
        <w:tc>
          <w:tcPr>
            <w:tcW w:w="5783" w:type="dxa"/>
            <w:vAlign w:val="center"/>
          </w:tcPr>
          <w:p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>СПб ГБУ  СШОР Центрального района</w:t>
            </w:r>
          </w:p>
        </w:tc>
        <w:tc>
          <w:tcPr>
            <w:tcW w:w="737" w:type="dxa"/>
          </w:tcPr>
          <w:p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37B20" w:rsidRPr="00CE0B68" w:rsidRDefault="00F37B20" w:rsidP="00F3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B68" w:rsidRPr="006E5445" w:rsidRDefault="007F4F5E" w:rsidP="007F4F5E">
      <w:pPr>
        <w:spacing w:after="0"/>
        <w:rPr>
          <w:rStyle w:val="ab"/>
          <w:rFonts w:ascii="Times New Roman" w:eastAsia="Calibri" w:hAnsi="Times New Roman" w:cs="Times New Roman"/>
          <w:b/>
          <w:lang w:eastAsia="en-US"/>
        </w:rPr>
      </w:pPr>
      <w:r w:rsidRPr="006E5445">
        <w:rPr>
          <w:rFonts w:ascii="Times New Roman" w:eastAsia="Calibri" w:hAnsi="Times New Roman" w:cs="Times New Roman"/>
          <w:lang w:eastAsia="en-US"/>
        </w:rPr>
        <w:t xml:space="preserve">         </w:t>
      </w:r>
      <w:r w:rsidR="00CE0B68" w:rsidRPr="006E5445">
        <w:rPr>
          <w:rFonts w:ascii="Times New Roman" w:eastAsia="Calibri" w:hAnsi="Times New Roman" w:cs="Times New Roman"/>
          <w:lang w:eastAsia="en-US"/>
        </w:rPr>
        <w:t>Технические заявки</w:t>
      </w:r>
      <w:r w:rsidR="00F325B5" w:rsidRPr="006E5445">
        <w:rPr>
          <w:rFonts w:ascii="Times New Roman" w:eastAsia="Calibri" w:hAnsi="Times New Roman" w:cs="Times New Roman"/>
          <w:lang w:eastAsia="en-US"/>
        </w:rPr>
        <w:t xml:space="preserve"> от команд на участие в соревнованиях пр</w:t>
      </w:r>
      <w:r w:rsidR="00CE0B68" w:rsidRPr="006E5445">
        <w:rPr>
          <w:rFonts w:ascii="Times New Roman" w:eastAsia="Calibri" w:hAnsi="Times New Roman" w:cs="Times New Roman"/>
          <w:lang w:eastAsia="en-US"/>
        </w:rPr>
        <w:t>инимаю</w:t>
      </w:r>
      <w:r w:rsidR="003C3F76" w:rsidRPr="006E5445">
        <w:rPr>
          <w:rFonts w:ascii="Times New Roman" w:eastAsia="Calibri" w:hAnsi="Times New Roman" w:cs="Times New Roman"/>
          <w:lang w:eastAsia="en-US"/>
        </w:rPr>
        <w:t xml:space="preserve">тся в электронном виде на </w:t>
      </w:r>
      <w:r w:rsidRPr="006E5445">
        <w:rPr>
          <w:rFonts w:ascii="Times New Roman" w:eastAsia="Calibri" w:hAnsi="Times New Roman" w:cs="Times New Roman"/>
          <w:lang w:eastAsia="en-US"/>
        </w:rPr>
        <w:t xml:space="preserve">адрес </w:t>
      </w:r>
      <w:r w:rsidRPr="006E5445">
        <w:rPr>
          <w:rFonts w:ascii="Times New Roman" w:eastAsia="Calibri" w:hAnsi="Times New Roman" w:cs="Times New Roman"/>
          <w:b/>
          <w:lang w:eastAsia="en-US"/>
        </w:rPr>
        <w:t>zajvka14@mail.ru до 18</w:t>
      </w:r>
      <w:r w:rsidR="00F325B5" w:rsidRPr="006E5445">
        <w:rPr>
          <w:rFonts w:ascii="Times New Roman" w:eastAsia="Calibri" w:hAnsi="Times New Roman" w:cs="Times New Roman"/>
          <w:b/>
          <w:lang w:eastAsia="en-US"/>
        </w:rPr>
        <w:t>:00</w:t>
      </w:r>
      <w:r w:rsidR="00AE2278">
        <w:rPr>
          <w:rFonts w:ascii="Times New Roman" w:eastAsia="Calibri" w:hAnsi="Times New Roman" w:cs="Times New Roman"/>
          <w:b/>
          <w:lang w:eastAsia="en-US"/>
        </w:rPr>
        <w:t xml:space="preserve"> 27</w:t>
      </w:r>
      <w:r w:rsidR="00AC23FC" w:rsidRPr="006E5445">
        <w:rPr>
          <w:rFonts w:ascii="Times New Roman" w:eastAsia="Calibri" w:hAnsi="Times New Roman" w:cs="Times New Roman"/>
          <w:b/>
          <w:lang w:eastAsia="en-US"/>
        </w:rPr>
        <w:t xml:space="preserve"> ноября </w:t>
      </w:r>
      <w:r w:rsidR="00AE2278">
        <w:rPr>
          <w:rFonts w:ascii="Times New Roman" w:eastAsia="Calibri" w:hAnsi="Times New Roman" w:cs="Times New Roman"/>
          <w:b/>
          <w:lang w:eastAsia="en-US"/>
        </w:rPr>
        <w:t>2023</w:t>
      </w:r>
      <w:r w:rsidR="00F325B5" w:rsidRPr="006E5445">
        <w:rPr>
          <w:rFonts w:ascii="Times New Roman" w:eastAsia="Calibri" w:hAnsi="Times New Roman" w:cs="Times New Roman"/>
          <w:b/>
          <w:lang w:eastAsia="en-US"/>
        </w:rPr>
        <w:t xml:space="preserve"> года</w:t>
      </w:r>
      <w:r w:rsidR="00F325B5" w:rsidRPr="006E5445">
        <w:rPr>
          <w:rFonts w:ascii="Times New Roman" w:eastAsia="Calibri" w:hAnsi="Times New Roman" w:cs="Times New Roman"/>
          <w:lang w:eastAsia="en-US"/>
        </w:rPr>
        <w:t xml:space="preserve">. Сканированные копии оригинала заявки с </w:t>
      </w:r>
      <w:r w:rsidR="003C3F76" w:rsidRPr="006E5445">
        <w:rPr>
          <w:rFonts w:ascii="Times New Roman" w:eastAsia="Calibri" w:hAnsi="Times New Roman" w:cs="Times New Roman"/>
          <w:lang w:eastAsia="en-US"/>
        </w:rPr>
        <w:t>медицинскими</w:t>
      </w:r>
      <w:r w:rsidRPr="006E5445">
        <w:rPr>
          <w:rFonts w:ascii="Times New Roman" w:eastAsia="Calibri" w:hAnsi="Times New Roman" w:cs="Times New Roman"/>
          <w:lang w:eastAsia="en-US"/>
        </w:rPr>
        <w:t xml:space="preserve"> </w:t>
      </w:r>
      <w:r w:rsidR="00F325B5" w:rsidRPr="006E5445">
        <w:rPr>
          <w:rFonts w:ascii="Times New Roman" w:eastAsia="Calibri" w:hAnsi="Times New Roman" w:cs="Times New Roman"/>
          <w:lang w:eastAsia="en-US"/>
        </w:rPr>
        <w:t xml:space="preserve">допусками спортсменов принимаются в электронном виде на </w:t>
      </w:r>
      <w:r w:rsidR="003C3F76" w:rsidRPr="006E5445">
        <w:rPr>
          <w:rFonts w:ascii="Times New Roman" w:eastAsia="Calibri" w:hAnsi="Times New Roman" w:cs="Times New Roman"/>
          <w:lang w:eastAsia="en-US"/>
        </w:rPr>
        <w:t xml:space="preserve">адрес </w:t>
      </w:r>
      <w:hyperlink r:id="rId8" w:history="1">
        <w:r w:rsidRPr="006E5445">
          <w:rPr>
            <w:rStyle w:val="ab"/>
            <w:rFonts w:ascii="Times New Roman" w:eastAsia="Calibri" w:hAnsi="Times New Roman" w:cs="Times New Roman"/>
            <w:b/>
            <w:lang w:eastAsia="en-US"/>
          </w:rPr>
          <w:t>zajvka14@mail.ru</w:t>
        </w:r>
      </w:hyperlink>
    </w:p>
    <w:p w:rsidR="00F325B5" w:rsidRPr="006E5445" w:rsidRDefault="00AE2278" w:rsidP="007F4F5E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до 18:00  30 ноя</w:t>
      </w:r>
      <w:r w:rsidR="007F4F5E" w:rsidRPr="006E5445">
        <w:rPr>
          <w:rFonts w:ascii="Times New Roman" w:eastAsia="Calibri" w:hAnsi="Times New Roman" w:cs="Times New Roman"/>
          <w:b/>
          <w:lang w:eastAsia="en-US"/>
        </w:rPr>
        <w:t>бря</w:t>
      </w:r>
      <w:r>
        <w:rPr>
          <w:rFonts w:ascii="Times New Roman" w:eastAsia="Calibri" w:hAnsi="Times New Roman" w:cs="Times New Roman"/>
          <w:b/>
          <w:lang w:eastAsia="en-US"/>
        </w:rPr>
        <w:t xml:space="preserve">  2023</w:t>
      </w:r>
      <w:r w:rsidR="003C3F76" w:rsidRPr="006E5445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F325B5" w:rsidRPr="006E5445">
        <w:rPr>
          <w:rFonts w:ascii="Times New Roman" w:eastAsia="Calibri" w:hAnsi="Times New Roman" w:cs="Times New Roman"/>
          <w:b/>
          <w:lang w:eastAsia="en-US"/>
        </w:rPr>
        <w:t>года.</w:t>
      </w:r>
      <w:r w:rsidR="00F325B5" w:rsidRPr="006E5445">
        <w:rPr>
          <w:rFonts w:ascii="Times New Roman" w:eastAsia="Calibri" w:hAnsi="Times New Roman" w:cs="Times New Roman"/>
          <w:lang w:eastAsia="en-US"/>
        </w:rPr>
        <w:t xml:space="preserve"> Оригинал заявки с медицинским допуском на каждого спортсмена, заверенный руководителем организации, представитель команды должен предоставить в секретариат</w:t>
      </w:r>
      <w:r w:rsidR="007F4F5E" w:rsidRPr="006E5445">
        <w:rPr>
          <w:rFonts w:ascii="Times New Roman" w:eastAsia="Calibri" w:hAnsi="Times New Roman" w:cs="Times New Roman"/>
          <w:lang w:eastAsia="en-US"/>
        </w:rPr>
        <w:t xml:space="preserve"> </w:t>
      </w:r>
      <w:r w:rsidR="007F4F5E" w:rsidRPr="006E5445">
        <w:rPr>
          <w:rFonts w:ascii="Times New Roman" w:eastAsia="Calibri" w:hAnsi="Times New Roman" w:cs="Times New Roman"/>
          <w:b/>
          <w:lang w:eastAsia="en-US"/>
        </w:rPr>
        <w:t>за  2 часа до начала программы первого дня соревнований</w:t>
      </w:r>
      <w:r w:rsidR="00F325B5" w:rsidRPr="006E5445">
        <w:rPr>
          <w:rFonts w:ascii="Times New Roman" w:eastAsia="Calibri" w:hAnsi="Times New Roman" w:cs="Times New Roman"/>
          <w:b/>
          <w:lang w:eastAsia="en-US"/>
        </w:rPr>
        <w:t>.</w:t>
      </w:r>
    </w:p>
    <w:p w:rsidR="00D50800" w:rsidRPr="00CE0B68" w:rsidRDefault="00D50800" w:rsidP="00D50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CE0B68">
        <w:rPr>
          <w:rFonts w:ascii="Times New Roman" w:eastAsia="Calibri" w:hAnsi="Times New Roman" w:cs="Times New Roman"/>
          <w:lang w:eastAsia="en-US"/>
        </w:rPr>
        <w:t>Перезаявки</w:t>
      </w:r>
      <w:proofErr w:type="spellEnd"/>
      <w:r w:rsidRPr="00CE0B68">
        <w:rPr>
          <w:rFonts w:ascii="Times New Roman" w:eastAsia="Calibri" w:hAnsi="Times New Roman" w:cs="Times New Roman"/>
          <w:lang w:eastAsia="en-US"/>
        </w:rPr>
        <w:t xml:space="preserve"> будут приниматься только от официального представителя команды в письменном виде не позднее чем за час до начала </w:t>
      </w:r>
      <w:r w:rsidRPr="00CE0B68">
        <w:rPr>
          <w:rFonts w:ascii="Times New Roman" w:eastAsia="Calibri" w:hAnsi="Times New Roman" w:cs="Times New Roman"/>
          <w:b/>
          <w:lang w:eastAsia="en-US"/>
        </w:rPr>
        <w:t>дня</w:t>
      </w:r>
      <w:r w:rsidRPr="00CE0B68">
        <w:rPr>
          <w:rFonts w:ascii="Times New Roman" w:eastAsia="Calibri" w:hAnsi="Times New Roman" w:cs="Times New Roman"/>
          <w:lang w:eastAsia="en-US"/>
        </w:rPr>
        <w:t xml:space="preserve"> соревнований.</w:t>
      </w:r>
    </w:p>
    <w:p w:rsidR="00D50800" w:rsidRPr="00CE0B68" w:rsidRDefault="00D50800" w:rsidP="00D50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>Рабочие протоколы будут вывешены за час до начала дня соревнований.</w:t>
      </w:r>
    </w:p>
    <w:p w:rsidR="007D5D19" w:rsidRPr="00CE0B68" w:rsidRDefault="007D5D19" w:rsidP="00D50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ПРЕДСТАРТОВАЯ ПОДГОТОВКА УЧАСТНИКОВ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</w:t>
      </w:r>
      <w:r w:rsidR="00D148F7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Pr="00CE0B68">
        <w:rPr>
          <w:rFonts w:ascii="Times New Roman" w:eastAsia="Calibri" w:hAnsi="Times New Roman" w:cs="Times New Roman"/>
          <w:lang w:eastAsia="en-US"/>
        </w:rPr>
        <w:t xml:space="preserve">Разминка участников разрешена на </w:t>
      </w:r>
      <w:r w:rsidR="003C3F76" w:rsidRPr="00CE0B68">
        <w:rPr>
          <w:rFonts w:ascii="Times New Roman" w:eastAsia="Calibri" w:hAnsi="Times New Roman" w:cs="Times New Roman"/>
          <w:lang w:eastAsia="en-US"/>
        </w:rPr>
        <w:t>разминочной зоне.</w:t>
      </w:r>
      <w:r w:rsidRPr="00CE0B68">
        <w:rPr>
          <w:rFonts w:ascii="Times New Roman" w:eastAsia="Calibri" w:hAnsi="Times New Roman" w:cs="Times New Roman"/>
          <w:lang w:eastAsia="en-US"/>
        </w:rPr>
        <w:t xml:space="preserve"> Разминка </w:t>
      </w:r>
      <w:r w:rsidR="003C3F76" w:rsidRPr="00CE0B68">
        <w:rPr>
          <w:rFonts w:ascii="Times New Roman" w:eastAsia="Calibri" w:hAnsi="Times New Roman" w:cs="Times New Roman"/>
          <w:lang w:eastAsia="en-US"/>
        </w:rPr>
        <w:t xml:space="preserve">на секторах и беговых дорожках </w:t>
      </w:r>
      <w:r w:rsidRPr="00CE0B68">
        <w:rPr>
          <w:rFonts w:ascii="Times New Roman" w:eastAsia="Calibri" w:hAnsi="Times New Roman" w:cs="Times New Roman"/>
          <w:lang w:eastAsia="en-US"/>
        </w:rPr>
        <w:t xml:space="preserve"> категорически запрещена.</w:t>
      </w:r>
    </w:p>
    <w:p w:rsidR="00D50800" w:rsidRPr="00CE0B68" w:rsidRDefault="003C3F76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Р</w:t>
      </w:r>
      <w:r w:rsidR="00D50800" w:rsidRPr="00CE0B68">
        <w:rPr>
          <w:rFonts w:ascii="Times New Roman" w:eastAsia="Calibri" w:hAnsi="Times New Roman" w:cs="Times New Roman"/>
          <w:lang w:eastAsia="en-US"/>
        </w:rPr>
        <w:t>егистрация участников</w:t>
      </w:r>
      <w:r w:rsidRPr="00CE0B68">
        <w:rPr>
          <w:rFonts w:ascii="Times New Roman" w:eastAsia="Calibri" w:hAnsi="Times New Roman" w:cs="Times New Roman"/>
          <w:lang w:eastAsia="en-US"/>
        </w:rPr>
        <w:t xml:space="preserve">, в том числе участников соревнований по многоборьям перед </w:t>
      </w:r>
      <w:r w:rsidR="00F76C28" w:rsidRPr="00CE0B68">
        <w:rPr>
          <w:rFonts w:ascii="Times New Roman" w:eastAsia="Calibri" w:hAnsi="Times New Roman" w:cs="Times New Roman"/>
          <w:lang w:eastAsia="en-US"/>
        </w:rPr>
        <w:t>каждым видом</w:t>
      </w:r>
      <w:r w:rsidRPr="00CE0B68">
        <w:rPr>
          <w:rFonts w:ascii="Times New Roman" w:eastAsia="Calibri" w:hAnsi="Times New Roman" w:cs="Times New Roman"/>
          <w:lang w:eastAsia="en-US"/>
        </w:rPr>
        <w:t>,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 будет прохо</w:t>
      </w:r>
      <w:r w:rsidRPr="00CE0B68">
        <w:rPr>
          <w:rFonts w:ascii="Times New Roman" w:eastAsia="Calibri" w:hAnsi="Times New Roman" w:cs="Times New Roman"/>
          <w:lang w:eastAsia="en-US"/>
        </w:rPr>
        <w:t xml:space="preserve">дить  на месте сбора </w:t>
      </w:r>
      <w:r w:rsidR="003E6227" w:rsidRPr="00CE0B68">
        <w:rPr>
          <w:rFonts w:ascii="Times New Roman" w:eastAsia="Calibri" w:hAnsi="Times New Roman" w:cs="Times New Roman"/>
          <w:lang w:eastAsia="en-US"/>
        </w:rPr>
        <w:t xml:space="preserve">и регистрации </w:t>
      </w:r>
      <w:r w:rsidRPr="00CE0B68">
        <w:rPr>
          <w:rFonts w:ascii="Times New Roman" w:eastAsia="Calibri" w:hAnsi="Times New Roman" w:cs="Times New Roman"/>
          <w:lang w:eastAsia="en-US"/>
        </w:rPr>
        <w:t>участников в районе разминочной зоны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Регистрация участников начинается за 35 минут и заканчивается за 20 минут до начала вида, в прыжках с шестом начинается за 60 минут и заканчивается за 40 минут.  </w:t>
      </w:r>
      <w:r w:rsidRPr="00CE0B68">
        <w:rPr>
          <w:rFonts w:ascii="Times New Roman" w:eastAsia="Calibri" w:hAnsi="Times New Roman" w:cs="Times New Roman"/>
          <w:b/>
          <w:lang w:eastAsia="en-US"/>
        </w:rPr>
        <w:t>Участники, не прошедшие регистрацию, к соревнованиям не допускаются.</w:t>
      </w:r>
    </w:p>
    <w:p w:rsidR="00A26EF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К месту проведения соревнований в технических видах участники выходят под руководством </w:t>
      </w:r>
      <w:r w:rsidR="00A26EF0" w:rsidRPr="00CE0B68">
        <w:rPr>
          <w:rFonts w:ascii="Times New Roman" w:eastAsia="Calibri" w:hAnsi="Times New Roman" w:cs="Times New Roman"/>
          <w:lang w:eastAsia="en-US"/>
        </w:rPr>
        <w:t>Рефери (</w:t>
      </w:r>
      <w:r w:rsidRPr="00CE0B68">
        <w:rPr>
          <w:rFonts w:ascii="Times New Roman" w:eastAsia="Calibri" w:hAnsi="Times New Roman" w:cs="Times New Roman"/>
          <w:lang w:eastAsia="en-US"/>
        </w:rPr>
        <w:t>старшего судьи на виде</w:t>
      </w:r>
      <w:r w:rsidR="00A26EF0" w:rsidRPr="00CE0B68">
        <w:rPr>
          <w:rFonts w:ascii="Times New Roman" w:eastAsia="Calibri" w:hAnsi="Times New Roman" w:cs="Times New Roman"/>
          <w:lang w:eastAsia="en-US"/>
        </w:rPr>
        <w:t>)</w:t>
      </w:r>
      <w:r w:rsidRPr="00CE0B68">
        <w:rPr>
          <w:rFonts w:ascii="Times New Roman" w:eastAsia="Calibri" w:hAnsi="Times New Roman" w:cs="Times New Roman"/>
          <w:lang w:eastAsia="en-US"/>
        </w:rPr>
        <w:t xml:space="preserve">, в беговых видах – под руководством стартера или его помощника.           </w:t>
      </w:r>
    </w:p>
    <w:p w:rsidR="00D50800" w:rsidRPr="00CE0B68" w:rsidRDefault="00A26EF0" w:rsidP="006E5445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Участники должны иметь аккуратную спортивную форму и аккуратный внешний вид, два номера  (в </w:t>
      </w:r>
      <w:r w:rsidRPr="00CE0B68">
        <w:rPr>
          <w:rFonts w:ascii="Times New Roman" w:eastAsia="Calibri" w:hAnsi="Times New Roman" w:cs="Times New Roman"/>
          <w:lang w:eastAsia="en-US"/>
        </w:rPr>
        <w:t>технических видах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 участник может выступать с одним</w:t>
      </w:r>
      <w:r w:rsidRPr="00CE0B68">
        <w:rPr>
          <w:rFonts w:ascii="Times New Roman" w:eastAsia="Calibri" w:hAnsi="Times New Roman" w:cs="Times New Roman"/>
          <w:lang w:eastAsia="en-US"/>
        </w:rPr>
        <w:t xml:space="preserve"> номером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), соответствующие распределению номеров для каждой спортивной школы.  </w:t>
      </w:r>
      <w:r w:rsidR="00A94BC7" w:rsidRPr="00CE0B68">
        <w:rPr>
          <w:rFonts w:ascii="Times New Roman" w:eastAsia="Calibri" w:hAnsi="Times New Roman" w:cs="Times New Roman"/>
          <w:lang w:eastAsia="en-US"/>
        </w:rPr>
        <w:t xml:space="preserve"> Нагрудный номер участника должен соответствовать записи в стартовом протоколе.</w:t>
      </w:r>
    </w:p>
    <w:p w:rsidR="00297F1F" w:rsidRDefault="00297F1F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ПОРЯДОК ПРОВЕДЕНИЯ СОРЕВНОВАНИЙ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Беговые виды</w:t>
      </w:r>
    </w:p>
    <w:p w:rsidR="00A26EF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 xml:space="preserve">           </w:t>
      </w:r>
      <w:r w:rsidRPr="00CE0B68">
        <w:rPr>
          <w:rFonts w:ascii="Times New Roman" w:eastAsia="Calibri" w:hAnsi="Times New Roman" w:cs="Times New Roman"/>
          <w:lang w:eastAsia="en-US"/>
        </w:rPr>
        <w:t xml:space="preserve">В беге на 60 м и 60 м с/б соревнования проводятся в два круга (забеги и финалы Б и А). </w:t>
      </w:r>
      <w:r w:rsidR="00A26EF0" w:rsidRPr="00CE0B68">
        <w:rPr>
          <w:rFonts w:ascii="Times New Roman" w:eastAsia="Calibri" w:hAnsi="Times New Roman" w:cs="Times New Roman"/>
          <w:lang w:eastAsia="en-US"/>
        </w:rPr>
        <w:t>Распределение участников по забегам</w:t>
      </w:r>
      <w:r w:rsidR="007D5D19" w:rsidRPr="00CE0B68">
        <w:rPr>
          <w:rFonts w:ascii="Times New Roman" w:eastAsia="Calibri" w:hAnsi="Times New Roman" w:cs="Times New Roman"/>
          <w:lang w:eastAsia="en-US"/>
        </w:rPr>
        <w:t xml:space="preserve"> и дорожкам производится методом жеребьевки «вслепую»</w:t>
      </w:r>
      <w:r w:rsidR="00A26EF0" w:rsidRPr="00CE0B68">
        <w:rPr>
          <w:rFonts w:ascii="Times New Roman" w:eastAsia="Calibri" w:hAnsi="Times New Roman" w:cs="Times New Roman"/>
          <w:lang w:eastAsia="en-US"/>
        </w:rPr>
        <w:t xml:space="preserve">. Выход в финалы из забегов по времени. </w:t>
      </w:r>
      <w:r w:rsidRPr="00CE0B68">
        <w:rPr>
          <w:rFonts w:ascii="Times New Roman" w:eastAsia="Calibri" w:hAnsi="Times New Roman" w:cs="Times New Roman"/>
          <w:lang w:eastAsia="en-US"/>
        </w:rPr>
        <w:t>При равенстве результатов в забегах для определения состава финалов проводится жеребьевка.  Со</w:t>
      </w:r>
      <w:r w:rsidR="007D5D19" w:rsidRPr="00CE0B68">
        <w:rPr>
          <w:rFonts w:ascii="Times New Roman" w:eastAsia="Calibri" w:hAnsi="Times New Roman" w:cs="Times New Roman"/>
          <w:lang w:eastAsia="en-US"/>
        </w:rPr>
        <w:t xml:space="preserve">ставы финалов: в беге на 60 </w:t>
      </w:r>
      <w:proofErr w:type="gramStart"/>
      <w:r w:rsidR="007D5D19" w:rsidRPr="00CE0B68">
        <w:rPr>
          <w:rFonts w:ascii="Times New Roman" w:eastAsia="Calibri" w:hAnsi="Times New Roman" w:cs="Times New Roman"/>
          <w:lang w:eastAsia="en-US"/>
        </w:rPr>
        <w:t xml:space="preserve">м </w:t>
      </w:r>
      <w:r w:rsidR="00A26EF0" w:rsidRPr="00CE0B68">
        <w:rPr>
          <w:rFonts w:ascii="Times New Roman" w:eastAsia="Calibri" w:hAnsi="Times New Roman" w:cs="Times New Roman"/>
          <w:lang w:eastAsia="en-US"/>
        </w:rPr>
        <w:t xml:space="preserve"> -</w:t>
      </w:r>
      <w:proofErr w:type="gramEnd"/>
      <w:r w:rsidRPr="00CE0B68">
        <w:rPr>
          <w:rFonts w:ascii="Times New Roman" w:eastAsia="Calibri" w:hAnsi="Times New Roman" w:cs="Times New Roman"/>
          <w:lang w:eastAsia="en-US"/>
        </w:rPr>
        <w:t xml:space="preserve"> 6 </w:t>
      </w:r>
      <w:r w:rsidR="00A26EF0" w:rsidRPr="00CE0B68">
        <w:rPr>
          <w:rFonts w:ascii="Times New Roman" w:eastAsia="Calibri" w:hAnsi="Times New Roman" w:cs="Times New Roman"/>
          <w:lang w:eastAsia="en-US"/>
        </w:rPr>
        <w:t xml:space="preserve">человек, в беге на 60 м с/б – </w:t>
      </w:r>
      <w:r w:rsidRPr="00CE0B68">
        <w:rPr>
          <w:rFonts w:ascii="Times New Roman" w:eastAsia="Calibri" w:hAnsi="Times New Roman" w:cs="Times New Roman"/>
          <w:lang w:eastAsia="en-US"/>
        </w:rPr>
        <w:t xml:space="preserve"> 5 человек.   </w:t>
      </w:r>
    </w:p>
    <w:p w:rsidR="00D50800" w:rsidRPr="00CE0B68" w:rsidRDefault="00A26EF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 В остальных беговых видах проходят финальные забеги</w:t>
      </w:r>
      <w:r w:rsidR="00D50800" w:rsidRPr="00CE0B68">
        <w:rPr>
          <w:rFonts w:ascii="Times New Roman" w:eastAsia="Calibri" w:hAnsi="Times New Roman" w:cs="Times New Roman"/>
          <w:b/>
          <w:lang w:eastAsia="en-US"/>
        </w:rPr>
        <w:t>.</w:t>
      </w:r>
      <w:r w:rsidRPr="00CE0B68">
        <w:rPr>
          <w:rFonts w:ascii="Times New Roman" w:eastAsia="Calibri" w:hAnsi="Times New Roman" w:cs="Times New Roman"/>
          <w:b/>
          <w:lang w:eastAsia="en-US"/>
        </w:rPr>
        <w:t xml:space="preserve">  Распределение </w:t>
      </w:r>
      <w:r w:rsidR="00E52F96">
        <w:rPr>
          <w:rFonts w:ascii="Times New Roman" w:eastAsia="Calibri" w:hAnsi="Times New Roman" w:cs="Times New Roman"/>
          <w:b/>
          <w:lang w:eastAsia="en-US"/>
        </w:rPr>
        <w:t xml:space="preserve">участников по забегам </w:t>
      </w:r>
      <w:r w:rsidR="00297F1F">
        <w:rPr>
          <w:rFonts w:ascii="Times New Roman" w:eastAsia="Calibri" w:hAnsi="Times New Roman" w:cs="Times New Roman"/>
          <w:b/>
          <w:lang w:eastAsia="en-US"/>
        </w:rPr>
        <w:t xml:space="preserve">и дорожкам </w:t>
      </w:r>
      <w:r w:rsidR="00E52F96">
        <w:rPr>
          <w:rFonts w:ascii="Times New Roman" w:eastAsia="Calibri" w:hAnsi="Times New Roman" w:cs="Times New Roman"/>
          <w:b/>
          <w:lang w:eastAsia="en-US"/>
        </w:rPr>
        <w:t>н</w:t>
      </w:r>
      <w:r w:rsidR="00C6025C" w:rsidRPr="00CE0B68">
        <w:rPr>
          <w:rFonts w:ascii="Times New Roman" w:eastAsia="Calibri" w:hAnsi="Times New Roman" w:cs="Times New Roman"/>
          <w:b/>
          <w:lang w:eastAsia="en-US"/>
        </w:rPr>
        <w:t>а</w:t>
      </w:r>
      <w:r w:rsidR="00E52F96">
        <w:rPr>
          <w:rFonts w:ascii="Times New Roman" w:eastAsia="Calibri" w:hAnsi="Times New Roman" w:cs="Times New Roman"/>
          <w:b/>
          <w:lang w:eastAsia="en-US"/>
        </w:rPr>
        <w:t xml:space="preserve"> основан</w:t>
      </w:r>
      <w:r w:rsidR="00297F1F">
        <w:rPr>
          <w:rFonts w:ascii="Times New Roman" w:eastAsia="Calibri" w:hAnsi="Times New Roman" w:cs="Times New Roman"/>
          <w:b/>
          <w:lang w:eastAsia="en-US"/>
        </w:rPr>
        <w:t xml:space="preserve">ии результатов в заявке. </w:t>
      </w:r>
      <w:r w:rsidR="00D50800" w:rsidRPr="00CE0B68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D50800" w:rsidRPr="00CE0B68">
        <w:rPr>
          <w:rFonts w:ascii="Times New Roman" w:eastAsia="Calibri" w:hAnsi="Times New Roman" w:cs="Times New Roman"/>
          <w:lang w:eastAsia="en-US"/>
        </w:rPr>
        <w:t>В беге на 30</w:t>
      </w:r>
      <w:r w:rsidR="00AE2278">
        <w:rPr>
          <w:rFonts w:ascii="Times New Roman" w:eastAsia="Calibri" w:hAnsi="Times New Roman" w:cs="Times New Roman"/>
          <w:lang w:eastAsia="en-US"/>
        </w:rPr>
        <w:t>0 м соревнования проводятся по 3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 дорожкам, по своим дорожкам участники должны бежать </w:t>
      </w:r>
      <w:r w:rsidR="00D50800" w:rsidRPr="00CE0B68">
        <w:rPr>
          <w:rFonts w:ascii="Times New Roman" w:eastAsia="Calibri" w:hAnsi="Times New Roman" w:cs="Times New Roman"/>
          <w:b/>
          <w:lang w:eastAsia="en-US"/>
        </w:rPr>
        <w:t>всю дистанцию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7D5D19" w:rsidRPr="00CE0B68" w:rsidRDefault="007D5D19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При неявке более половины списочного состава забега будет производится объединение участников нескольких забегов, при этом в беге на 300 м по возможности с сохранением дорожек.</w:t>
      </w:r>
    </w:p>
    <w:p w:rsidR="00D50800" w:rsidRPr="00CE0B68" w:rsidRDefault="00D50800" w:rsidP="00D50800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</w:t>
      </w:r>
      <w:r w:rsidRPr="00CE0B68">
        <w:rPr>
          <w:rFonts w:ascii="Times New Roman" w:eastAsia="Calibri" w:hAnsi="Times New Roman" w:cs="Times New Roman"/>
          <w:b/>
          <w:lang w:eastAsia="en-US"/>
        </w:rPr>
        <w:t xml:space="preserve">        Эстафетные команды, не имеющие единой спортивной формы, к участию в соревнованиях не допускаются.</w:t>
      </w:r>
    </w:p>
    <w:p w:rsidR="00C6025C" w:rsidRDefault="00C6025C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AE2278" w:rsidRDefault="00AE2278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AE2278" w:rsidRDefault="00AE2278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AE2278" w:rsidRPr="00CE0B68" w:rsidRDefault="00AE2278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Высота и расстояние между барьерами (препятствиями)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1276"/>
        <w:gridCol w:w="1418"/>
        <w:gridCol w:w="1275"/>
        <w:gridCol w:w="1418"/>
        <w:gridCol w:w="1579"/>
        <w:gridCol w:w="1363"/>
      </w:tblGrid>
      <w:tr w:rsidR="00D50800" w:rsidRPr="00CE0B68" w:rsidTr="003E6227">
        <w:tc>
          <w:tcPr>
            <w:tcW w:w="1242" w:type="dxa"/>
            <w:vMerge w:val="restart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gridSpan w:val="3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ЮНОШИ</w:t>
            </w:r>
          </w:p>
        </w:tc>
        <w:tc>
          <w:tcPr>
            <w:tcW w:w="4360" w:type="dxa"/>
            <w:gridSpan w:val="3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ДЕВУШКИ</w:t>
            </w:r>
          </w:p>
        </w:tc>
      </w:tr>
      <w:tr w:rsidR="00D50800" w:rsidRPr="00CE0B68" w:rsidTr="003E6227">
        <w:tc>
          <w:tcPr>
            <w:tcW w:w="1242" w:type="dxa"/>
            <w:vMerge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Высота барьера</w:t>
            </w:r>
          </w:p>
        </w:tc>
        <w:tc>
          <w:tcPr>
            <w:tcW w:w="1418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между барьерами</w:t>
            </w:r>
          </w:p>
        </w:tc>
        <w:tc>
          <w:tcPr>
            <w:tcW w:w="1275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до 1-го барьера</w:t>
            </w:r>
          </w:p>
        </w:tc>
        <w:tc>
          <w:tcPr>
            <w:tcW w:w="1418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Высота барьера</w:t>
            </w:r>
          </w:p>
        </w:tc>
        <w:tc>
          <w:tcPr>
            <w:tcW w:w="1579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Между барьерами</w:t>
            </w:r>
          </w:p>
        </w:tc>
        <w:tc>
          <w:tcPr>
            <w:tcW w:w="1363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до 1-го барьера</w:t>
            </w:r>
          </w:p>
        </w:tc>
      </w:tr>
      <w:tr w:rsidR="00D50800" w:rsidRPr="00CE0B68" w:rsidTr="003E6227">
        <w:tc>
          <w:tcPr>
            <w:tcW w:w="1242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60м с/б</w:t>
            </w:r>
          </w:p>
        </w:tc>
        <w:tc>
          <w:tcPr>
            <w:tcW w:w="1276" w:type="dxa"/>
          </w:tcPr>
          <w:p w:rsidR="00D50800" w:rsidRPr="00CE0B68" w:rsidRDefault="00E52F96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84</w:t>
            </w:r>
          </w:p>
        </w:tc>
        <w:tc>
          <w:tcPr>
            <w:tcW w:w="1418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8,80</w:t>
            </w:r>
          </w:p>
        </w:tc>
        <w:tc>
          <w:tcPr>
            <w:tcW w:w="1275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13,72</w:t>
            </w:r>
          </w:p>
        </w:tc>
        <w:tc>
          <w:tcPr>
            <w:tcW w:w="1418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76,2</w:t>
            </w:r>
          </w:p>
        </w:tc>
        <w:tc>
          <w:tcPr>
            <w:tcW w:w="1579" w:type="dxa"/>
          </w:tcPr>
          <w:p w:rsidR="00D50800" w:rsidRPr="00CE0B68" w:rsidRDefault="00E52F96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8,00</w:t>
            </w:r>
          </w:p>
        </w:tc>
        <w:tc>
          <w:tcPr>
            <w:tcW w:w="1363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13,00</w:t>
            </w:r>
          </w:p>
        </w:tc>
      </w:tr>
      <w:tr w:rsidR="00D50800" w:rsidRPr="00CE0B68" w:rsidTr="003E6227">
        <w:tc>
          <w:tcPr>
            <w:tcW w:w="1242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300м с/б</w:t>
            </w:r>
          </w:p>
        </w:tc>
        <w:tc>
          <w:tcPr>
            <w:tcW w:w="1276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76,2</w:t>
            </w:r>
          </w:p>
        </w:tc>
        <w:tc>
          <w:tcPr>
            <w:tcW w:w="1418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1275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1418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76,2</w:t>
            </w:r>
          </w:p>
        </w:tc>
        <w:tc>
          <w:tcPr>
            <w:tcW w:w="1579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1363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</w:tr>
      <w:tr w:rsidR="003E6227" w:rsidRPr="00CE0B68" w:rsidTr="003E6227">
        <w:tc>
          <w:tcPr>
            <w:tcW w:w="1242" w:type="dxa"/>
          </w:tcPr>
          <w:p w:rsidR="003E6227" w:rsidRPr="00CE0B68" w:rsidRDefault="003E6227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2000м с/п</w:t>
            </w:r>
          </w:p>
        </w:tc>
        <w:tc>
          <w:tcPr>
            <w:tcW w:w="1276" w:type="dxa"/>
          </w:tcPr>
          <w:p w:rsidR="003E6227" w:rsidRPr="00CE0B68" w:rsidRDefault="003E6227" w:rsidP="003E622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76,2</w:t>
            </w:r>
          </w:p>
        </w:tc>
        <w:tc>
          <w:tcPr>
            <w:tcW w:w="1418" w:type="dxa"/>
          </w:tcPr>
          <w:p w:rsidR="003E6227" w:rsidRPr="00CE0B68" w:rsidRDefault="003E6227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</w:tcPr>
          <w:p w:rsidR="003E6227" w:rsidRPr="00CE0B68" w:rsidRDefault="003E6227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3E6227" w:rsidRPr="00CE0B68" w:rsidRDefault="003E6227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76,2</w:t>
            </w:r>
          </w:p>
        </w:tc>
        <w:tc>
          <w:tcPr>
            <w:tcW w:w="1579" w:type="dxa"/>
          </w:tcPr>
          <w:p w:rsidR="003E6227" w:rsidRPr="00CE0B68" w:rsidRDefault="003E6227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363" w:type="dxa"/>
          </w:tcPr>
          <w:p w:rsidR="003E6227" w:rsidRPr="00CE0B68" w:rsidRDefault="003E6227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E6227" w:rsidRPr="00CE0B68" w:rsidRDefault="00D50800" w:rsidP="003E622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D96929" w:rsidRPr="00CE0B68">
        <w:rPr>
          <w:rFonts w:ascii="Times New Roman" w:eastAsia="Calibri" w:hAnsi="Times New Roman" w:cs="Times New Roman"/>
          <w:lang w:eastAsia="en-US"/>
        </w:rPr>
        <w:t xml:space="preserve">  </w:t>
      </w:r>
      <w:r w:rsidRPr="00CE0B6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D50800" w:rsidRPr="00CE0B68" w:rsidRDefault="00D50800" w:rsidP="003E6227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Горизонтальные прыжки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>В тройном прыжке планка для отталкивания  устанавливается  на расстоянии: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>для  юношей - 10 метров, для девушек- 9 метров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Начальные высоты и порядок подъема планок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Прыжок в высоту</w:t>
      </w:r>
    </w:p>
    <w:p w:rsidR="00D50800" w:rsidRPr="00CE0B68" w:rsidRDefault="00875EAC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>Юн</w:t>
      </w:r>
      <w:r w:rsidR="00F76C28" w:rsidRPr="00CE0B68">
        <w:rPr>
          <w:rFonts w:ascii="Times New Roman" w:eastAsia="Calibri" w:hAnsi="Times New Roman" w:cs="Times New Roman"/>
          <w:lang w:eastAsia="en-US"/>
        </w:rPr>
        <w:t>оши: начальная высота 1.40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, далее по </w:t>
      </w:r>
      <w:smartTag w:uri="urn:schemas-microsoft-com:office:smarttags" w:element="metricconverter">
        <w:smartTagPr>
          <w:attr w:name="ProductID" w:val="5 см"/>
        </w:smartTagPr>
        <w:r w:rsidR="00D50800" w:rsidRPr="00CE0B68">
          <w:rPr>
            <w:rFonts w:ascii="Times New Roman" w:eastAsia="Calibri" w:hAnsi="Times New Roman" w:cs="Times New Roman"/>
            <w:lang w:eastAsia="en-US"/>
          </w:rPr>
          <w:t>5 см</w:t>
        </w:r>
      </w:smartTag>
      <w:r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="00F76C28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="00F76C28" w:rsidRPr="00CE0B68">
        <w:rPr>
          <w:rFonts w:ascii="Times New Roman" w:eastAsia="Calibri" w:hAnsi="Times New Roman" w:cs="Times New Roman"/>
          <w:lang w:eastAsia="en-US"/>
        </w:rPr>
        <w:t>до 1.90, далее по 3 см</w:t>
      </w:r>
    </w:p>
    <w:p w:rsidR="00D50800" w:rsidRPr="00CE0B68" w:rsidRDefault="00875EAC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>Деву</w:t>
      </w:r>
      <w:r w:rsidR="00F76C28" w:rsidRPr="00CE0B68">
        <w:rPr>
          <w:rFonts w:ascii="Times New Roman" w:eastAsia="Calibri" w:hAnsi="Times New Roman" w:cs="Times New Roman"/>
          <w:lang w:eastAsia="en-US"/>
        </w:rPr>
        <w:t>шки: начальная высота 1.20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, далее по </w:t>
      </w:r>
      <w:smartTag w:uri="urn:schemas-microsoft-com:office:smarttags" w:element="metricconverter">
        <w:smartTagPr>
          <w:attr w:name="ProductID" w:val="5 см"/>
        </w:smartTagPr>
        <w:r w:rsidR="00D50800" w:rsidRPr="00CE0B68">
          <w:rPr>
            <w:rFonts w:ascii="Times New Roman" w:eastAsia="Calibri" w:hAnsi="Times New Roman" w:cs="Times New Roman"/>
            <w:lang w:eastAsia="en-US"/>
          </w:rPr>
          <w:t>5 см</w:t>
        </w:r>
      </w:smartTag>
      <w:r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="00F76C28" w:rsidRPr="00CE0B68">
        <w:rPr>
          <w:rFonts w:ascii="Times New Roman" w:eastAsia="Calibri" w:hAnsi="Times New Roman" w:cs="Times New Roman"/>
          <w:lang w:eastAsia="en-US"/>
        </w:rPr>
        <w:t xml:space="preserve">  до 1.70, далее по 3 см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В 5-борье начальная высота определяется по наименьшей заявленной участниками, </w:t>
      </w:r>
      <w:r w:rsidRPr="00CE0B68">
        <w:rPr>
          <w:rFonts w:ascii="Times New Roman" w:eastAsia="Calibri" w:hAnsi="Times New Roman" w:cs="Times New Roman"/>
          <w:b/>
          <w:lang w:eastAsia="en-US"/>
        </w:rPr>
        <w:t>но не менее 1.15</w:t>
      </w:r>
      <w:r w:rsidR="00875EAC" w:rsidRPr="00CE0B68">
        <w:rPr>
          <w:rFonts w:ascii="Times New Roman" w:eastAsia="Calibri" w:hAnsi="Times New Roman" w:cs="Times New Roman"/>
          <w:b/>
          <w:lang w:eastAsia="en-US"/>
        </w:rPr>
        <w:t xml:space="preserve"> для девушек и </w:t>
      </w:r>
      <w:proofErr w:type="gramStart"/>
      <w:r w:rsidR="00875EAC" w:rsidRPr="00CE0B68">
        <w:rPr>
          <w:rFonts w:ascii="Times New Roman" w:eastAsia="Calibri" w:hAnsi="Times New Roman" w:cs="Times New Roman"/>
          <w:b/>
          <w:lang w:eastAsia="en-US"/>
        </w:rPr>
        <w:t>1.20  для</w:t>
      </w:r>
      <w:proofErr w:type="gramEnd"/>
      <w:r w:rsidR="00875EAC" w:rsidRPr="00CE0B68">
        <w:rPr>
          <w:rFonts w:ascii="Times New Roman" w:eastAsia="Calibri" w:hAnsi="Times New Roman" w:cs="Times New Roman"/>
          <w:b/>
          <w:lang w:eastAsia="en-US"/>
        </w:rPr>
        <w:t xml:space="preserve"> юношей</w:t>
      </w:r>
      <w:r w:rsidRPr="00CE0B68">
        <w:rPr>
          <w:rFonts w:ascii="Times New Roman" w:eastAsia="Calibri" w:hAnsi="Times New Roman" w:cs="Times New Roman"/>
          <w:lang w:eastAsia="en-US"/>
        </w:rPr>
        <w:t>, далее по 3 см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Прыжок с шестом</w:t>
      </w:r>
    </w:p>
    <w:p w:rsidR="00D50800" w:rsidRPr="00CE0B68" w:rsidRDefault="00A25295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>Юноши: начальная высота 2.20, далее по 20 см до 2.8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0, далее по </w:t>
      </w:r>
      <w:smartTag w:uri="urn:schemas-microsoft-com:office:smarttags" w:element="metricconverter">
        <w:smartTagPr>
          <w:attr w:name="ProductID" w:val="10 см"/>
        </w:smartTagPr>
        <w:r w:rsidR="00D50800" w:rsidRPr="00CE0B68">
          <w:rPr>
            <w:rFonts w:ascii="Times New Roman" w:eastAsia="Calibri" w:hAnsi="Times New Roman" w:cs="Times New Roman"/>
            <w:lang w:eastAsia="en-US"/>
          </w:rPr>
          <w:t>10 см</w:t>
        </w:r>
      </w:smartTag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Девушки: начальная высота 2.00, далее по </w:t>
      </w:r>
      <w:smartTag w:uri="urn:schemas-microsoft-com:office:smarttags" w:element="metricconverter">
        <w:smartTagPr>
          <w:attr w:name="ProductID" w:val="20 см"/>
        </w:smartTagPr>
        <w:r w:rsidRPr="00CE0B68">
          <w:rPr>
            <w:rFonts w:ascii="Times New Roman" w:eastAsia="Calibri" w:hAnsi="Times New Roman" w:cs="Times New Roman"/>
            <w:lang w:eastAsia="en-US"/>
          </w:rPr>
          <w:t>20 см</w:t>
        </w:r>
      </w:smartTag>
      <w:r w:rsidR="00A25295" w:rsidRPr="00CE0B68">
        <w:rPr>
          <w:rFonts w:ascii="Times New Roman" w:eastAsia="Calibri" w:hAnsi="Times New Roman" w:cs="Times New Roman"/>
          <w:lang w:eastAsia="en-US"/>
        </w:rPr>
        <w:t xml:space="preserve"> до 2.80</w:t>
      </w:r>
      <w:r w:rsidRPr="00CE0B68">
        <w:rPr>
          <w:rFonts w:ascii="Times New Roman" w:eastAsia="Calibri" w:hAnsi="Times New Roman" w:cs="Times New Roman"/>
          <w:lang w:eastAsia="en-US"/>
        </w:rPr>
        <w:t xml:space="preserve">, далее </w:t>
      </w:r>
      <w:r w:rsidR="00A25295" w:rsidRPr="00CE0B68">
        <w:rPr>
          <w:rFonts w:ascii="Times New Roman" w:eastAsia="Calibri" w:hAnsi="Times New Roman" w:cs="Times New Roman"/>
          <w:lang w:eastAsia="en-US"/>
        </w:rPr>
        <w:t>по 10 см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Вес  снарядов в метаниях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D50800" w:rsidRPr="00CE0B68" w:rsidTr="00590B2F">
        <w:tc>
          <w:tcPr>
            <w:tcW w:w="1101" w:type="dxa"/>
            <w:shd w:val="clear" w:color="auto" w:fill="auto"/>
          </w:tcPr>
          <w:p w:rsidR="00D50800" w:rsidRPr="00CE0B68" w:rsidRDefault="00D50800" w:rsidP="00D50800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ЮНОШИ</w:t>
            </w:r>
          </w:p>
        </w:tc>
        <w:tc>
          <w:tcPr>
            <w:tcW w:w="4360" w:type="dxa"/>
            <w:shd w:val="clear" w:color="auto" w:fill="auto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ДЕВУШКИ</w:t>
            </w:r>
          </w:p>
        </w:tc>
      </w:tr>
      <w:tr w:rsidR="00D50800" w:rsidRPr="00CE0B68" w:rsidTr="00590B2F">
        <w:tc>
          <w:tcPr>
            <w:tcW w:w="1101" w:type="dxa"/>
            <w:shd w:val="clear" w:color="auto" w:fill="auto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ядро</w:t>
            </w:r>
          </w:p>
        </w:tc>
        <w:tc>
          <w:tcPr>
            <w:tcW w:w="4110" w:type="dxa"/>
            <w:shd w:val="clear" w:color="auto" w:fill="auto"/>
          </w:tcPr>
          <w:p w:rsidR="00D50800" w:rsidRPr="00CE0B68" w:rsidRDefault="003E6227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D50800" w:rsidRPr="00CE0B68">
              <w:rPr>
                <w:rFonts w:ascii="Times New Roman" w:eastAsia="Calibri" w:hAnsi="Times New Roman" w:cs="Times New Roman"/>
                <w:lang w:eastAsia="en-US"/>
              </w:rPr>
              <w:t xml:space="preserve"> кг</w:t>
            </w:r>
          </w:p>
        </w:tc>
        <w:tc>
          <w:tcPr>
            <w:tcW w:w="4360" w:type="dxa"/>
            <w:shd w:val="clear" w:color="auto" w:fill="auto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CE0B68">
                <w:rPr>
                  <w:rFonts w:ascii="Times New Roman" w:eastAsia="Calibri" w:hAnsi="Times New Roman" w:cs="Times New Roman"/>
                  <w:lang w:eastAsia="en-US"/>
                </w:rPr>
                <w:t>3 кг</w:t>
              </w:r>
            </w:smartTag>
          </w:p>
        </w:tc>
      </w:tr>
    </w:tbl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ЗАЯВЛЕНИЯ И ПРОТЕСТЫ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Устные заявления делаются официальным представителем команды сразу после объявления официального результата, вызвавшего протест.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Письменный обоснованный протест  подается главному судье соревнований не позднее, чем 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Официальным объявлением результата является копия протокола, вывешенная на доске информации.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Заявления и протесты, касающиеся права спортсмена участвовать в соревнованиях или его принадлежности к той или иной команде подаются непосредственно директору соревнований.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ОТКРЫТИЕ СОРЕВНОВАНИЙ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Соревнования открываются построением участников первых видов (бег на 60 м с/</w:t>
      </w:r>
      <w:proofErr w:type="gramStart"/>
      <w:r w:rsidRPr="00CE0B68">
        <w:rPr>
          <w:rFonts w:ascii="Times New Roman" w:eastAsia="Calibri" w:hAnsi="Times New Roman" w:cs="Times New Roman"/>
          <w:lang w:eastAsia="en-US"/>
        </w:rPr>
        <w:t>б,  прыжок</w:t>
      </w:r>
      <w:proofErr w:type="gramEnd"/>
      <w:r w:rsidRPr="00CE0B68">
        <w:rPr>
          <w:rFonts w:ascii="Times New Roman" w:eastAsia="Calibri" w:hAnsi="Times New Roman" w:cs="Times New Roman"/>
          <w:lang w:eastAsia="en-US"/>
        </w:rPr>
        <w:t xml:space="preserve"> в длину, прыжок с шестом)  на местах проведения соревнований. 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</w:t>
      </w:r>
      <w:r w:rsidRPr="00CE0B68">
        <w:rPr>
          <w:rFonts w:ascii="Times New Roman" w:eastAsia="Calibri" w:hAnsi="Times New Roman" w:cs="Times New Roman"/>
          <w:b/>
          <w:lang w:eastAsia="en-US"/>
        </w:rPr>
        <w:t>НАГРАЖДЕНИЕ</w:t>
      </w:r>
    </w:p>
    <w:p w:rsidR="00D50800" w:rsidRPr="00CE0B68" w:rsidRDefault="00D50800" w:rsidP="003F63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 xml:space="preserve">        </w:t>
      </w:r>
      <w:r w:rsidRPr="00CE0B68">
        <w:rPr>
          <w:rFonts w:ascii="Times New Roman" w:eastAsia="Calibri" w:hAnsi="Times New Roman" w:cs="Times New Roman"/>
          <w:lang w:eastAsia="en-US"/>
        </w:rPr>
        <w:t>Участники технических видов, занявшие 1, 2 и 3 место, под руководством секретаря вида, с заполненным информационным листом по награждению, а в беговых видах – самостоятельно, должны явиться в  службу награждения.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МЕДИЦИНСКОЕ ОБСЛУЖИВАНИЕ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Медицинское обслуживание соревнований обеспечивает приглашенный медицинский персонал.   Врач во время соревнований будет находиться в районе  стола главного судьи.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                 </w:t>
      </w:r>
      <w:r w:rsidRPr="00CE0B68">
        <w:rPr>
          <w:rFonts w:ascii="Times New Roman" w:eastAsia="Calibri" w:hAnsi="Times New Roman" w:cs="Times New Roman"/>
          <w:b/>
          <w:lang w:eastAsia="en-US"/>
        </w:rPr>
        <w:t>СОВЕЩАНИЯ ГСК С ПРЕДСТАВИТЕЛЯМИ КОМАНД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Совещания ГСК с представителями команд будут проводиться по окончании каждого дня соревнований.</w:t>
      </w:r>
    </w:p>
    <w:p w:rsidR="003F6300" w:rsidRPr="00CE0B68" w:rsidRDefault="003F6300" w:rsidP="00914B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Главный судья соревнований </w:t>
      </w:r>
      <w:r w:rsidR="00282825">
        <w:rPr>
          <w:rFonts w:ascii="Times New Roman" w:eastAsia="Calibri" w:hAnsi="Times New Roman" w:cs="Times New Roman"/>
          <w:lang w:eastAsia="en-US"/>
        </w:rPr>
        <w:t>КУ</w:t>
      </w:r>
      <w:r w:rsidR="002D5D61">
        <w:rPr>
          <w:rFonts w:ascii="Times New Roman" w:eastAsia="Calibri" w:hAnsi="Times New Roman" w:cs="Times New Roman"/>
          <w:lang w:eastAsia="en-US"/>
        </w:rPr>
        <w:t>ЛИКОВ ВЛАДИМИР ЯКОВЛЕВИЧ 8</w:t>
      </w:r>
      <w:bookmarkStart w:id="0" w:name="_GoBack"/>
      <w:bookmarkEnd w:id="0"/>
      <w:r w:rsidR="00AE2278">
        <w:rPr>
          <w:rFonts w:ascii="Times New Roman" w:eastAsia="Calibri" w:hAnsi="Times New Roman" w:cs="Times New Roman"/>
          <w:lang w:eastAsia="en-US"/>
        </w:rPr>
        <w:t>-921-928-26-39</w:t>
      </w:r>
    </w:p>
    <w:sectPr w:rsidR="003F6300" w:rsidRPr="00CE0B68" w:rsidSect="0043013B">
      <w:headerReference w:type="default" r:id="rId9"/>
      <w:footerReference w:type="default" r:id="rId10"/>
      <w:pgSz w:w="11906" w:h="16838"/>
      <w:pgMar w:top="454" w:right="720" w:bottom="68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BB9" w:rsidRDefault="006B4BB9" w:rsidP="006121E9">
      <w:pPr>
        <w:spacing w:after="0" w:line="240" w:lineRule="auto"/>
      </w:pPr>
      <w:r>
        <w:separator/>
      </w:r>
    </w:p>
  </w:endnote>
  <w:endnote w:type="continuationSeparator" w:id="0">
    <w:p w:rsidR="006B4BB9" w:rsidRDefault="006B4BB9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E9" w:rsidRDefault="006121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BB9" w:rsidRDefault="006B4BB9" w:rsidP="006121E9">
      <w:pPr>
        <w:spacing w:after="0" w:line="240" w:lineRule="auto"/>
      </w:pPr>
      <w:r>
        <w:separator/>
      </w:r>
    </w:p>
  </w:footnote>
  <w:footnote w:type="continuationSeparator" w:id="0">
    <w:p w:rsidR="006B4BB9" w:rsidRDefault="006B4BB9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:rsidR="006121E9" w:rsidRPr="00DB7855" w:rsidRDefault="00DB7855" w:rsidP="006121E9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B7855">
      <w:rPr>
        <w:rFonts w:ascii="Times New Roman" w:hAnsi="Times New Roman" w:cs="Times New Roman"/>
        <w:b/>
        <w:sz w:val="28"/>
        <w:szCs w:val="28"/>
      </w:rPr>
      <w:t>Р</w:t>
    </w:r>
    <w:r w:rsidR="0043013B">
      <w:rPr>
        <w:rFonts w:ascii="Times New Roman" w:hAnsi="Times New Roman" w:cs="Times New Roman"/>
        <w:b/>
        <w:sz w:val="28"/>
        <w:szCs w:val="28"/>
      </w:rPr>
      <w:t>ЕГЛАМЕНТ</w:t>
    </w:r>
  </w:p>
  <w:p w:rsidR="006121E9" w:rsidRDefault="006B4BB9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>
        <v:rect id="_x0000_i1025" style="width:0;height:1.5pt" o:hralign="center" o:hrstd="t" o:hr="t" fillcolor="gray" stroked="f"/>
      </w:pict>
    </w:r>
  </w:p>
  <w:p w:rsidR="006121E9" w:rsidRPr="006121E9" w:rsidRDefault="00DB7855" w:rsidP="00DB7855">
    <w:pPr>
      <w:tabs>
        <w:tab w:val="left" w:pos="6150"/>
      </w:tabs>
      <w:spacing w:after="0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B70B4"/>
    <w:multiLevelType w:val="hybridMultilevel"/>
    <w:tmpl w:val="E2EC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A0493"/>
    <w:multiLevelType w:val="multilevel"/>
    <w:tmpl w:val="48F20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F41D72"/>
    <w:multiLevelType w:val="multilevel"/>
    <w:tmpl w:val="CF74412C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1029"/>
    <w:rsid w:val="00024E93"/>
    <w:rsid w:val="000558C9"/>
    <w:rsid w:val="000631A3"/>
    <w:rsid w:val="000861D6"/>
    <w:rsid w:val="000A33C7"/>
    <w:rsid w:val="000A4AFB"/>
    <w:rsid w:val="000B43EB"/>
    <w:rsid w:val="000C6362"/>
    <w:rsid w:val="000E2A2C"/>
    <w:rsid w:val="000E331B"/>
    <w:rsid w:val="000E58A7"/>
    <w:rsid w:val="0010239F"/>
    <w:rsid w:val="001174A3"/>
    <w:rsid w:val="00141F34"/>
    <w:rsid w:val="00155B80"/>
    <w:rsid w:val="00156839"/>
    <w:rsid w:val="001758A5"/>
    <w:rsid w:val="001A14D1"/>
    <w:rsid w:val="001B34B0"/>
    <w:rsid w:val="001B5D02"/>
    <w:rsid w:val="001D057D"/>
    <w:rsid w:val="001E71C9"/>
    <w:rsid w:val="001F76B3"/>
    <w:rsid w:val="0020170A"/>
    <w:rsid w:val="00202C27"/>
    <w:rsid w:val="002300C9"/>
    <w:rsid w:val="00246672"/>
    <w:rsid w:val="00261FA8"/>
    <w:rsid w:val="00270890"/>
    <w:rsid w:val="00277991"/>
    <w:rsid w:val="00282825"/>
    <w:rsid w:val="00297F1F"/>
    <w:rsid w:val="002C69EB"/>
    <w:rsid w:val="002D5D61"/>
    <w:rsid w:val="002E6942"/>
    <w:rsid w:val="00303C15"/>
    <w:rsid w:val="00304804"/>
    <w:rsid w:val="00310AD1"/>
    <w:rsid w:val="0032267A"/>
    <w:rsid w:val="00330A6D"/>
    <w:rsid w:val="00342A88"/>
    <w:rsid w:val="00345EAB"/>
    <w:rsid w:val="00361719"/>
    <w:rsid w:val="00370AE1"/>
    <w:rsid w:val="00374CC7"/>
    <w:rsid w:val="003A1062"/>
    <w:rsid w:val="003C3F76"/>
    <w:rsid w:val="003C4472"/>
    <w:rsid w:val="003C5F4D"/>
    <w:rsid w:val="003D2CB5"/>
    <w:rsid w:val="003E6227"/>
    <w:rsid w:val="003F6300"/>
    <w:rsid w:val="003F63A1"/>
    <w:rsid w:val="0043013B"/>
    <w:rsid w:val="00454FD9"/>
    <w:rsid w:val="004643D6"/>
    <w:rsid w:val="0046657F"/>
    <w:rsid w:val="00492EB4"/>
    <w:rsid w:val="004B6A3A"/>
    <w:rsid w:val="004C1B8A"/>
    <w:rsid w:val="004C3F90"/>
    <w:rsid w:val="004F7D72"/>
    <w:rsid w:val="004F7FC4"/>
    <w:rsid w:val="005050CC"/>
    <w:rsid w:val="005165E0"/>
    <w:rsid w:val="005358D3"/>
    <w:rsid w:val="005419A6"/>
    <w:rsid w:val="005423B5"/>
    <w:rsid w:val="005537D5"/>
    <w:rsid w:val="00563105"/>
    <w:rsid w:val="00577D4F"/>
    <w:rsid w:val="00587C8F"/>
    <w:rsid w:val="00595341"/>
    <w:rsid w:val="00597955"/>
    <w:rsid w:val="005A20D7"/>
    <w:rsid w:val="005A399F"/>
    <w:rsid w:val="005A3E9A"/>
    <w:rsid w:val="005A41E2"/>
    <w:rsid w:val="005A78CC"/>
    <w:rsid w:val="005E3330"/>
    <w:rsid w:val="006121E9"/>
    <w:rsid w:val="0064089D"/>
    <w:rsid w:val="00687482"/>
    <w:rsid w:val="00690AC4"/>
    <w:rsid w:val="006968F0"/>
    <w:rsid w:val="006A3B3A"/>
    <w:rsid w:val="006A6B73"/>
    <w:rsid w:val="006B4BB9"/>
    <w:rsid w:val="006C1BAD"/>
    <w:rsid w:val="006C3F86"/>
    <w:rsid w:val="006E079D"/>
    <w:rsid w:val="006E0ECB"/>
    <w:rsid w:val="006E5445"/>
    <w:rsid w:val="006F28A0"/>
    <w:rsid w:val="00715DF3"/>
    <w:rsid w:val="0072749F"/>
    <w:rsid w:val="00731C60"/>
    <w:rsid w:val="00735DFF"/>
    <w:rsid w:val="00753926"/>
    <w:rsid w:val="007948AD"/>
    <w:rsid w:val="00795933"/>
    <w:rsid w:val="007C25C6"/>
    <w:rsid w:val="007D5D19"/>
    <w:rsid w:val="007E60DD"/>
    <w:rsid w:val="007F0449"/>
    <w:rsid w:val="007F4F5E"/>
    <w:rsid w:val="007F7DCF"/>
    <w:rsid w:val="0080145F"/>
    <w:rsid w:val="0081446D"/>
    <w:rsid w:val="00816B2A"/>
    <w:rsid w:val="008421E0"/>
    <w:rsid w:val="00857FDC"/>
    <w:rsid w:val="00875EAC"/>
    <w:rsid w:val="008910BA"/>
    <w:rsid w:val="00896C43"/>
    <w:rsid w:val="00896C4B"/>
    <w:rsid w:val="008A6323"/>
    <w:rsid w:val="008C3F02"/>
    <w:rsid w:val="008C4C01"/>
    <w:rsid w:val="008E2E59"/>
    <w:rsid w:val="00914B44"/>
    <w:rsid w:val="009433ED"/>
    <w:rsid w:val="00945796"/>
    <w:rsid w:val="00946A00"/>
    <w:rsid w:val="009510B2"/>
    <w:rsid w:val="00963BFE"/>
    <w:rsid w:val="00983BC1"/>
    <w:rsid w:val="009910C6"/>
    <w:rsid w:val="00994569"/>
    <w:rsid w:val="009B2C8D"/>
    <w:rsid w:val="009C20E6"/>
    <w:rsid w:val="009C44BF"/>
    <w:rsid w:val="009F521F"/>
    <w:rsid w:val="009F6F68"/>
    <w:rsid w:val="00A11750"/>
    <w:rsid w:val="00A23654"/>
    <w:rsid w:val="00A25295"/>
    <w:rsid w:val="00A26EF0"/>
    <w:rsid w:val="00A94BC7"/>
    <w:rsid w:val="00AB5663"/>
    <w:rsid w:val="00AC23FC"/>
    <w:rsid w:val="00AD631A"/>
    <w:rsid w:val="00AE2278"/>
    <w:rsid w:val="00AF27A8"/>
    <w:rsid w:val="00B02E74"/>
    <w:rsid w:val="00B117A8"/>
    <w:rsid w:val="00B627FB"/>
    <w:rsid w:val="00B77914"/>
    <w:rsid w:val="00B83341"/>
    <w:rsid w:val="00B85352"/>
    <w:rsid w:val="00BA32E5"/>
    <w:rsid w:val="00BA3482"/>
    <w:rsid w:val="00BA62C6"/>
    <w:rsid w:val="00BA776B"/>
    <w:rsid w:val="00BB46F9"/>
    <w:rsid w:val="00BD7648"/>
    <w:rsid w:val="00BF67B3"/>
    <w:rsid w:val="00C2068B"/>
    <w:rsid w:val="00C23D64"/>
    <w:rsid w:val="00C32E53"/>
    <w:rsid w:val="00C361D2"/>
    <w:rsid w:val="00C42BC1"/>
    <w:rsid w:val="00C51029"/>
    <w:rsid w:val="00C53D42"/>
    <w:rsid w:val="00C6025C"/>
    <w:rsid w:val="00C64832"/>
    <w:rsid w:val="00C650BA"/>
    <w:rsid w:val="00CE0B68"/>
    <w:rsid w:val="00CE6DED"/>
    <w:rsid w:val="00D00BD8"/>
    <w:rsid w:val="00D148F7"/>
    <w:rsid w:val="00D16402"/>
    <w:rsid w:val="00D237C9"/>
    <w:rsid w:val="00D24854"/>
    <w:rsid w:val="00D310D0"/>
    <w:rsid w:val="00D46421"/>
    <w:rsid w:val="00D50800"/>
    <w:rsid w:val="00D5175F"/>
    <w:rsid w:val="00D930B7"/>
    <w:rsid w:val="00D96929"/>
    <w:rsid w:val="00DB7855"/>
    <w:rsid w:val="00DC09AE"/>
    <w:rsid w:val="00DD28E1"/>
    <w:rsid w:val="00DD3147"/>
    <w:rsid w:val="00DD4DE9"/>
    <w:rsid w:val="00DD6DD0"/>
    <w:rsid w:val="00DE317B"/>
    <w:rsid w:val="00E2355E"/>
    <w:rsid w:val="00E32775"/>
    <w:rsid w:val="00E36C14"/>
    <w:rsid w:val="00E451D4"/>
    <w:rsid w:val="00E52F96"/>
    <w:rsid w:val="00E62D46"/>
    <w:rsid w:val="00E86CE8"/>
    <w:rsid w:val="00E96F48"/>
    <w:rsid w:val="00EC70C3"/>
    <w:rsid w:val="00EE2627"/>
    <w:rsid w:val="00EF485C"/>
    <w:rsid w:val="00EF4861"/>
    <w:rsid w:val="00F00874"/>
    <w:rsid w:val="00F0413A"/>
    <w:rsid w:val="00F135BC"/>
    <w:rsid w:val="00F325B5"/>
    <w:rsid w:val="00F37B20"/>
    <w:rsid w:val="00F6095A"/>
    <w:rsid w:val="00F66D9A"/>
    <w:rsid w:val="00F76C28"/>
    <w:rsid w:val="00F95531"/>
    <w:rsid w:val="00FB4613"/>
    <w:rsid w:val="00FB54A8"/>
    <w:rsid w:val="00FE62C8"/>
    <w:rsid w:val="00FF079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CDEF801-D914-4AAE-B785-74A3F07A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  <w:style w:type="character" w:styleId="ab">
    <w:name w:val="Hyperlink"/>
    <w:uiPriority w:val="99"/>
    <w:unhideWhenUsed/>
    <w:rsid w:val="008A6323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BA62C6"/>
    <w:pPr>
      <w:ind w:left="720"/>
      <w:contextualSpacing/>
    </w:pPr>
  </w:style>
  <w:style w:type="character" w:customStyle="1" w:styleId="-">
    <w:name w:val="Интернет-ссылка"/>
    <w:rsid w:val="001B5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vka1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43C5-85AA-43D8-9669-59E0C42B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2019-05-21T16:11:00Z</cp:lastPrinted>
  <dcterms:created xsi:type="dcterms:W3CDTF">2023-11-20T06:08:00Z</dcterms:created>
  <dcterms:modified xsi:type="dcterms:W3CDTF">2023-11-27T11:47:00Z</dcterms:modified>
</cp:coreProperties>
</file>