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Межмуниципальных соревнований по легкой атлетике «Лига спринта»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юношей и девушек  2010-2011 годов рождения.</w:t>
      </w:r>
    </w:p>
    <w:p w:rsidR="006F6DE0" w:rsidRDefault="006F6DE0" w:rsidP="006F6D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лёгкой атлетике «Лига спринта» проводятся 03 декабря 2023 года                  в беге на 60 метров среди юношей и девушек  2010-2011 годов рождения на спортивной базе ГБУ СШОР «Академия легкой атлетики Санкт-Петербурга» по адресу: Санкт-Петербург, Манежная площадь д.2., начало соревнований в 10.45 часов.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личные,  проводятся в соответствии с правилами вида спорта «Легкая атлетика», утвержденными приказом Минспорта России от 09.03.2023 № 153 со всеми изменениями и дополнениями, действующими на момент проведения соревнований, и настоящим регламентом соревнований, положением о городских соревнованиях по легкой атлетике 2023 года.</w:t>
      </w:r>
      <w:r w:rsidRPr="00361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спортсменов в соревнованиях осуществляется только при наличии полиса о страховании жизни и здоровья от несчастных случаев. 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наличие страховых полисов возлагается на руководителей участвующих организаций и представителей команд.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соревнований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Богданова Анна Николаевна                                    </w:t>
      </w: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/>
          <w:sz w:val="24"/>
          <w:szCs w:val="24"/>
        </w:rPr>
        <w:tab/>
        <w:t xml:space="preserve">             Куликов Владимир Яковлевич</w:t>
      </w:r>
      <w:r>
        <w:rPr>
          <w:rFonts w:ascii="Times New Roman" w:hAnsi="Times New Roman"/>
          <w:sz w:val="24"/>
          <w:szCs w:val="24"/>
        </w:rPr>
        <w:tab/>
        <w:t>ССВК</w:t>
      </w:r>
      <w:r>
        <w:rPr>
          <w:rFonts w:ascii="Times New Roman" w:hAnsi="Times New Roman"/>
          <w:sz w:val="24"/>
          <w:szCs w:val="24"/>
        </w:rPr>
        <w:tab/>
      </w: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секретарь соревнований        </w:t>
      </w:r>
      <w:r>
        <w:rPr>
          <w:rFonts w:ascii="Times New Roman" w:hAnsi="Times New Roman"/>
          <w:sz w:val="24"/>
          <w:szCs w:val="24"/>
        </w:rPr>
        <w:tab/>
        <w:t xml:space="preserve"> Алексеева Ольга </w:t>
      </w:r>
      <w:proofErr w:type="spellStart"/>
      <w:r>
        <w:rPr>
          <w:rFonts w:ascii="Times New Roman" w:hAnsi="Times New Roman"/>
          <w:sz w:val="24"/>
          <w:szCs w:val="24"/>
        </w:rPr>
        <w:t>Кямильевна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ССВК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:rsidR="006F6DE0" w:rsidRDefault="006F6DE0" w:rsidP="006F6DE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DE0" w:rsidRPr="00DC4A0A" w:rsidRDefault="006F6DE0" w:rsidP="006F6D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заявки на участие в соревнованиях необходимо направить в электронном виде до 28 ноября 202</w:t>
      </w:r>
      <w:r w:rsidRPr="003614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до 18:00 на адрес:</w:t>
      </w:r>
      <w:r w:rsidRPr="00DC4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11F">
        <w:rPr>
          <w:rFonts w:ascii="Times New Roman" w:hAnsi="Times New Roman"/>
          <w:b/>
          <w:sz w:val="24"/>
          <w:szCs w:val="24"/>
          <w:lang w:val="en-US"/>
        </w:rPr>
        <w:t>zajvka</w:t>
      </w:r>
      <w:proofErr w:type="spellEnd"/>
      <w:r w:rsidRPr="00CF211F">
        <w:rPr>
          <w:rFonts w:ascii="Times New Roman" w:hAnsi="Times New Roman"/>
          <w:b/>
          <w:sz w:val="24"/>
          <w:szCs w:val="24"/>
        </w:rPr>
        <w:t>14@</w:t>
      </w:r>
      <w:r w:rsidRPr="00CF211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F211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CF211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6F6DE0" w:rsidRDefault="006F6DE0" w:rsidP="006F6D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Мандатная комиссия по допуску участников к соревнованиям, приём оригиналов заявок проводится 03 декабря  2023 года с 09:00 часов в легкоатлетическом манеже,  по адресу: Манежная пл. д. 2. Представитель команды предоставляет заявку с медицинским                     допуском, заверенную руководителем организации.</w:t>
      </w:r>
    </w:p>
    <w:p w:rsidR="006F6DE0" w:rsidRDefault="006F6DE0" w:rsidP="006F6D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участию в соревнованиях допускаются спортсмены ГБУ СШОР «Академия лёгкой атлетики Санкт-Петербурга», а также спортсмены других спортивных школ  Санкт-Петербурга     в соответствии с квотированием числа участников соревнований.</w:t>
      </w:r>
    </w:p>
    <w:p w:rsidR="006F6DE0" w:rsidRDefault="006F6DE0" w:rsidP="006F6D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Жеребьевка участников соревнований будет проводится по окончании приема заявок ГСК совместно с директором соревнований.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Перезаявки</w:t>
      </w:r>
      <w:proofErr w:type="spellEnd"/>
      <w:r>
        <w:rPr>
          <w:rFonts w:ascii="Times New Roman" w:hAnsi="Times New Roman"/>
          <w:sz w:val="24"/>
          <w:szCs w:val="24"/>
        </w:rPr>
        <w:t xml:space="preserve">  участников будут приниматься только от официального представителя команды в письменном виде не позднее, чем за 1час  до начала соревнований.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протоколы будут вывешены за час до начала соревнований.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заявленные участники должны иметь действующую страховку от несчастного случая на соревнованиях. В случае не предоставления данной страховки в момент прохождения мандатной комиссии ответственность за ее наличие несет руководитель заявляемой организации.</w:t>
      </w:r>
    </w:p>
    <w:p w:rsidR="006F6DE0" w:rsidRDefault="006F6DE0" w:rsidP="006F6D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D8" w:rsidRDefault="006F6DE0" w:rsidP="006F6D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5DD8" w:rsidRDefault="009C5DD8" w:rsidP="006F6D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DD8" w:rsidRDefault="009C5DD8" w:rsidP="006F6D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6DE0" w:rsidRDefault="009C5DD8" w:rsidP="006F6D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6F6DE0">
        <w:rPr>
          <w:rFonts w:ascii="Times New Roman" w:hAnsi="Times New Roman"/>
          <w:sz w:val="28"/>
          <w:szCs w:val="28"/>
        </w:rPr>
        <w:t>Количество участников от каждой организации ограничивается прилагаемой  таблицей.</w:t>
      </w:r>
    </w:p>
    <w:p w:rsidR="006F6DE0" w:rsidRDefault="006F6DE0" w:rsidP="006F6D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КВОТИРОВАНИЕ ЧИСЛА УЧАСТНИКОВ СОРЕВНОВАНИЙ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(Мальчики/девочки)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557"/>
        <w:gridCol w:w="1993"/>
      </w:tblGrid>
      <w:tr w:rsidR="006F6DE0" w:rsidTr="00641EB8">
        <w:trPr>
          <w:trHeight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физкультурно-спортивной</w:t>
            </w:r>
          </w:p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 (УФСН)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Межмуниципальные соревнования «лига спринта»</w:t>
            </w:r>
          </w:p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20"/>
              </w:rPr>
              <w:t>(число человек, мальчики/девочки)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СШОР № 1 Невского района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СШОР Выборгского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СШОР Красногвардейского района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 «Манеж» Петродворцового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СШОР № 2 Московского района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ГБОУ школа-интернат «Олимпийские надежды»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СШОР Кировского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СШОР Центрального района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 №2 Василеостровского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СШОР Пушкинского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СШОР №2 Калининского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ДОД ДЮЦ Московского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ЦФКСиЗ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»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ГБУ СШ «Лидер» Фрунзенского района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6F6DE0" w:rsidTr="00641EB8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ГБУ СШОР № 1 Адмиралтейского района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E0" w:rsidRDefault="006F6DE0" w:rsidP="00641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</w:tbl>
    <w:p w:rsidR="006F6DE0" w:rsidRDefault="006F6DE0" w:rsidP="006F6DE0">
      <w:pPr>
        <w:tabs>
          <w:tab w:val="left" w:pos="150"/>
        </w:tabs>
        <w:spacing w:after="0"/>
        <w:jc w:val="both"/>
        <w:rPr>
          <w:rFonts w:ascii="Times New Roman" w:eastAsia="Times New Roman" w:hAnsi="Times New Roman"/>
          <w:b/>
          <w:sz w:val="32"/>
          <w:szCs w:val="28"/>
          <w:lang w:eastAsia="zh-CN"/>
        </w:rPr>
      </w:pPr>
    </w:p>
    <w:p w:rsidR="006F6DE0" w:rsidRDefault="006F6DE0" w:rsidP="006F6DE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ПРЕДСТАРТОВАЯ ПОДГОТОВКА УЧАСТНИКОВ</w:t>
      </w:r>
    </w:p>
    <w:p w:rsidR="006F6DE0" w:rsidRDefault="006F6DE0" w:rsidP="006F6D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6DE0" w:rsidRDefault="006F6DE0" w:rsidP="006F6D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 и регистрация  участников проводится на разминочном поле  в районе сектора толкания ядра, разминка в зонах проведения соревнований категорически запрещена. Регистрация участников начинается за 30 минут  до начала вида  и заканчивается за 10 минут до начала соревнования. К месту проведения соревнований участники выходят под руководством стартера и его помощников.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должны иметь аккуратную спортивную форму и аккуратный внешний вид. Обязательно наличие 2-х номеров.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1A9">
        <w:rPr>
          <w:rFonts w:ascii="Times New Roman" w:hAnsi="Times New Roman"/>
          <w:b/>
          <w:sz w:val="24"/>
          <w:szCs w:val="24"/>
        </w:rPr>
        <w:t>Номер должен соответствовать номеру в протоколе.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Изменение номеров  производиться не будет.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1A9">
        <w:rPr>
          <w:rFonts w:ascii="Times New Roman" w:hAnsi="Times New Roman"/>
          <w:b/>
          <w:sz w:val="24"/>
          <w:szCs w:val="24"/>
        </w:rPr>
        <w:t>Спортсмены</w:t>
      </w:r>
      <w:r>
        <w:rPr>
          <w:rFonts w:ascii="Times New Roman" w:hAnsi="Times New Roman"/>
          <w:b/>
          <w:sz w:val="24"/>
          <w:szCs w:val="24"/>
        </w:rPr>
        <w:t xml:space="preserve"> с другими номерами к соревнованиям                не допускаются.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6F6DE0" w:rsidRDefault="006F6DE0" w:rsidP="006F6DE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соревнованиях принимают участие мальчики и девочки </w:t>
      </w:r>
      <w:r w:rsidRPr="006B530C"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b/>
          <w:sz w:val="24"/>
          <w:szCs w:val="24"/>
        </w:rPr>
        <w:t xml:space="preserve"> - 2011</w:t>
      </w:r>
      <w:r w:rsidRPr="006B530C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30C">
        <w:rPr>
          <w:rFonts w:ascii="Times New Roman" w:hAnsi="Times New Roman"/>
          <w:b/>
          <w:sz w:val="24"/>
          <w:szCs w:val="24"/>
        </w:rPr>
        <w:t>рождения</w:t>
      </w:r>
      <w:r>
        <w:rPr>
          <w:rFonts w:ascii="Times New Roman" w:hAnsi="Times New Roman"/>
          <w:b/>
          <w:sz w:val="24"/>
          <w:szCs w:val="24"/>
        </w:rPr>
        <w:t xml:space="preserve">, участники </w:t>
      </w:r>
      <w:r w:rsidRPr="006B530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6B530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 рождения</w:t>
      </w:r>
      <w:r w:rsidRPr="006B530C">
        <w:rPr>
          <w:rFonts w:ascii="Times New Roman" w:hAnsi="Times New Roman"/>
          <w:b/>
          <w:sz w:val="24"/>
          <w:szCs w:val="24"/>
        </w:rPr>
        <w:t xml:space="preserve"> и младше к соревнованиям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B530C">
        <w:rPr>
          <w:rFonts w:ascii="Times New Roman" w:hAnsi="Times New Roman"/>
          <w:b/>
          <w:sz w:val="24"/>
          <w:szCs w:val="24"/>
        </w:rPr>
        <w:t>не допускаются!</w:t>
      </w:r>
    </w:p>
    <w:p w:rsidR="006F6DE0" w:rsidRDefault="006F6DE0" w:rsidP="006F6D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Забеги  и  финалы проводятся с низкого  старта по 6 человек.  6 лучших,  по результатам  забегов  юношей и девушек,   выходят  в  финалы  «А» и «Б».</w:t>
      </w:r>
    </w:p>
    <w:p w:rsidR="006F6DE0" w:rsidRDefault="006F6DE0" w:rsidP="006F6D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C5DD8" w:rsidRDefault="009C5DD8" w:rsidP="006F6DE0">
      <w:pPr>
        <w:spacing w:after="0"/>
        <w:rPr>
          <w:rFonts w:ascii="Times New Roman" w:hAnsi="Times New Roman"/>
          <w:sz w:val="24"/>
          <w:szCs w:val="24"/>
        </w:rPr>
      </w:pPr>
    </w:p>
    <w:p w:rsidR="009C5DD8" w:rsidRDefault="009C5DD8" w:rsidP="006F6DE0">
      <w:pPr>
        <w:spacing w:after="0"/>
        <w:rPr>
          <w:rFonts w:ascii="Times New Roman" w:hAnsi="Times New Roman"/>
          <w:sz w:val="24"/>
          <w:szCs w:val="24"/>
        </w:rPr>
      </w:pPr>
    </w:p>
    <w:p w:rsidR="009C5DD8" w:rsidRDefault="009C5DD8" w:rsidP="006F6DE0">
      <w:pPr>
        <w:spacing w:after="0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дорожек в финалах на 60 м:</w:t>
      </w:r>
    </w:p>
    <w:p w:rsidR="006F6DE0" w:rsidRDefault="006F6DE0" w:rsidP="006F6D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163"/>
      </w:tblGrid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дорожки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6-я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7-я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8-я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</w:t>
            </w:r>
          </w:p>
        </w:tc>
      </w:tr>
      <w:tr w:rsidR="006F6DE0" w:rsidTr="00641EB8">
        <w:tc>
          <w:tcPr>
            <w:tcW w:w="2157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6й</w:t>
            </w:r>
          </w:p>
        </w:tc>
        <w:tc>
          <w:tcPr>
            <w:tcW w:w="2163" w:type="dxa"/>
          </w:tcPr>
          <w:p w:rsidR="006F6DE0" w:rsidRDefault="006F6DE0" w:rsidP="00641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</w:t>
            </w:r>
          </w:p>
        </w:tc>
      </w:tr>
    </w:tbl>
    <w:p w:rsidR="006F6DE0" w:rsidRDefault="006F6DE0" w:rsidP="006F6D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обоснованный протест, для обсуждения в апелляционном жюри, подается главному судье соревнований или рефери на виде не позднее, чем через 30 минут после официального объявления результата по данному виду и до начала совещания судейской коллегии по итогам соревнований.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Официальным объявлением результата является копия протокола, вывешенная на доске информации.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6F6DE0" w:rsidRDefault="006F6DE0" w:rsidP="006F6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Соревнования открываются организованным выходом участников под музыкальный </w:t>
      </w:r>
      <w:proofErr w:type="gramStart"/>
      <w:r>
        <w:rPr>
          <w:rFonts w:ascii="Times New Roman" w:hAnsi="Times New Roman"/>
          <w:sz w:val="24"/>
          <w:szCs w:val="24"/>
        </w:rPr>
        <w:t>марш .</w:t>
      </w:r>
      <w:proofErr w:type="gramEnd"/>
      <w:r>
        <w:rPr>
          <w:rFonts w:ascii="Times New Roman" w:hAnsi="Times New Roman"/>
          <w:sz w:val="24"/>
          <w:szCs w:val="24"/>
        </w:rPr>
        <w:t xml:space="preserve">  Построение участников парада открытия на месте сбора и регистрации участников в районе разминочного поля.</w:t>
      </w:r>
    </w:p>
    <w:p w:rsidR="006F6DE0" w:rsidRDefault="006F6DE0" w:rsidP="006F6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Участники, занявшие 1, 2 и 3 место,  должны  явиться в отдел службы  награждения. Награждение проводится после окончания соревнований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соревнований обеспечивает привлеченный медицинский персонал. Врач во время соревнований будет находиться в районе стола главного судьи соревнований.</w:t>
      </w:r>
    </w:p>
    <w:p w:rsidR="006F6DE0" w:rsidRDefault="006F6DE0" w:rsidP="006F6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DE0" w:rsidRDefault="006F6DE0" w:rsidP="006F6D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 w:rsidR="006F6DE0" w:rsidRDefault="006F6DE0" w:rsidP="006F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Совещание ГСК с судьями будет проводиться за полтора часа  до начала соревнований в помещении для судей.</w:t>
      </w:r>
    </w:p>
    <w:sectPr w:rsidR="006F6DE0" w:rsidSect="00E3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E0"/>
    <w:rsid w:val="0016018C"/>
    <w:rsid w:val="00546E9E"/>
    <w:rsid w:val="006F6DE0"/>
    <w:rsid w:val="009C5DD8"/>
    <w:rsid w:val="00E307A1"/>
    <w:rsid w:val="00E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0B2CC-01E6-4341-8EF5-3C33633A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E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2023-11-20T14:53:00Z</dcterms:created>
  <dcterms:modified xsi:type="dcterms:W3CDTF">2023-11-20T14:53:00Z</dcterms:modified>
</cp:coreProperties>
</file>