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D2B" w14:textId="6221975E" w:rsidR="000977BA" w:rsidRPr="000977BA" w:rsidRDefault="000977BA" w:rsidP="000977B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4091C9B5" w14:textId="75E09763" w:rsidR="000977BA" w:rsidRPr="000977BA" w:rsidRDefault="000977BA" w:rsidP="000977B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тренерам ГБУ СШОР «Академия легкой атлетики Санкт-Петербурга»</w:t>
      </w:r>
    </w:p>
    <w:p w14:paraId="33F3EB7D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2F9DDFDF" w14:textId="39C40CC5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sz w:val="24"/>
          <w:szCs w:val="24"/>
        </w:rPr>
        <w:t xml:space="preserve">В связи с Постановлением Правительства Санкт-Петербурга от 13.03.2020 № 121 «О мерах по противодействию распространения в Санкт-Петербурге новой коронавирусной инфекции» в редакции Постановления Правительства Санкт-Петербурга от 18.03.2020 №127, внесены ограничения по </w:t>
      </w:r>
      <w:r w:rsidR="00282ADB">
        <w:rPr>
          <w:rFonts w:ascii="Times New Roman" w:hAnsi="Times New Roman" w:cs="Times New Roman"/>
          <w:sz w:val="24"/>
          <w:szCs w:val="24"/>
        </w:rPr>
        <w:t>особого распоряжения Правительства Санкт-Петербурга</w:t>
      </w:r>
      <w:r w:rsidRPr="000977BA">
        <w:rPr>
          <w:rFonts w:ascii="Times New Roman" w:hAnsi="Times New Roman" w:cs="Times New Roman"/>
          <w:sz w:val="24"/>
          <w:szCs w:val="24"/>
        </w:rPr>
        <w:t>.</w:t>
      </w:r>
    </w:p>
    <w:p w14:paraId="56A23019" w14:textId="779DBB51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Всем тренерам необходимо ознакомиться с указанным Постановлением.</w:t>
      </w:r>
    </w:p>
    <w:p w14:paraId="271C10DE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Довести до спортсменов и их родителей (законных представителей) содержание данного Постановления.</w:t>
      </w:r>
    </w:p>
    <w:p w14:paraId="7ABFC9B2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Получить от родителей (законных представителей) детей до 18 лет письменное согласие на их участие в тренировочном процессе.</w:t>
      </w:r>
    </w:p>
    <w:p w14:paraId="2AA9A295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Получить от спортсменов 18 лет и старше письменное согласие на их участие в тренировочной деятельности.</w:t>
      </w:r>
    </w:p>
    <w:p w14:paraId="48CEFDC7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Обеспечить недопущение до тренировочного процесса занимающихся с признаками инфекционного заболевания (повышенная температура тела, кашель и др.)</w:t>
      </w:r>
    </w:p>
    <w:p w14:paraId="47EA985B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В связи с необходимостью всем занимающимся, возвратившимся из-за пределов РФ обеспечить свою изоляцию на дому на 14 дней, отстранить их от тренировочного процесса.</w:t>
      </w:r>
    </w:p>
    <w:p w14:paraId="0DE3A577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Обо всех случаях инфекционных заболеваний занимающихся незамедлительно информировать администрацию СШОР.</w:t>
      </w:r>
    </w:p>
    <w:p w14:paraId="714F87DD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977BA">
        <w:rPr>
          <w:rFonts w:ascii="Times New Roman" w:hAnsi="Times New Roman" w:cs="Times New Roman"/>
          <w:sz w:val="24"/>
          <w:szCs w:val="24"/>
        </w:rPr>
        <w:t xml:space="preserve"> В связи с необходимостью сократить на спортивных объектах единовременное участие в тренировочном процессе до 50 человек:</w:t>
      </w:r>
    </w:p>
    <w:p w14:paraId="131C2DFC" w14:textId="2AEF48D1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sz w:val="24"/>
          <w:szCs w:val="24"/>
        </w:rPr>
        <w:t>- сократить время тренировочных занятий до 1 часа</w:t>
      </w:r>
      <w:r w:rsidR="004266DB">
        <w:rPr>
          <w:rFonts w:ascii="Times New Roman" w:hAnsi="Times New Roman" w:cs="Times New Roman"/>
          <w:sz w:val="24"/>
          <w:szCs w:val="24"/>
        </w:rPr>
        <w:t>;</w:t>
      </w:r>
    </w:p>
    <w:p w14:paraId="3B1CEA66" w14:textId="1EE174E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sz w:val="24"/>
          <w:szCs w:val="24"/>
        </w:rPr>
        <w:t>- согласовать с администрацией СШОР расписание тренировочных занятий на период ограничений</w:t>
      </w:r>
      <w:r w:rsidR="004266DB">
        <w:rPr>
          <w:rFonts w:ascii="Times New Roman" w:hAnsi="Times New Roman" w:cs="Times New Roman"/>
          <w:sz w:val="24"/>
          <w:szCs w:val="24"/>
        </w:rPr>
        <w:t>;</w:t>
      </w:r>
    </w:p>
    <w:p w14:paraId="5F591A54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977BA">
        <w:rPr>
          <w:rFonts w:ascii="Times New Roman" w:hAnsi="Times New Roman" w:cs="Times New Roman"/>
          <w:sz w:val="24"/>
          <w:szCs w:val="24"/>
        </w:rPr>
        <w:t>- рекомендовать родителям отказаться от посещения мероприятий спортивной подготовки на период действия режима повышенной готовности.</w:t>
      </w:r>
    </w:p>
    <w:p w14:paraId="7853E918" w14:textId="77777777" w:rsidR="000977BA" w:rsidRPr="000977BA" w:rsidRDefault="000977BA" w:rsidP="000977BA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A4B9B13" w14:textId="0F3CB9F1" w:rsidR="00CF0CC8" w:rsidRPr="000977BA" w:rsidRDefault="000977BA" w:rsidP="00587DA9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7BA">
        <w:rPr>
          <w:rFonts w:ascii="Times New Roman" w:hAnsi="Times New Roman" w:cs="Times New Roman"/>
          <w:b/>
          <w:bCs/>
          <w:sz w:val="24"/>
          <w:szCs w:val="24"/>
        </w:rPr>
        <w:t>Администрация ГБУ СШОР «Академия легкой атлетики Санкт-Петербурга»</w:t>
      </w:r>
    </w:p>
    <w:sectPr w:rsidR="00CF0CC8" w:rsidRPr="000977BA" w:rsidSect="000977B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BA"/>
    <w:rsid w:val="000977BA"/>
    <w:rsid w:val="000A69EB"/>
    <w:rsid w:val="00282ADB"/>
    <w:rsid w:val="004266DB"/>
    <w:rsid w:val="00587DA9"/>
    <w:rsid w:val="0099181A"/>
    <w:rsid w:val="00AE7162"/>
    <w:rsid w:val="00DC5255"/>
    <w:rsid w:val="00E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9513"/>
  <w15:chartTrackingRefBased/>
  <w15:docId w15:val="{2B954D08-E3E0-4966-B99B-1F057AB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 Георгий</dc:creator>
  <cp:keywords/>
  <dc:description/>
  <cp:lastModifiedBy>Журба Георгий</cp:lastModifiedBy>
  <cp:revision>4</cp:revision>
  <dcterms:created xsi:type="dcterms:W3CDTF">2020-08-21T19:50:00Z</dcterms:created>
  <dcterms:modified xsi:type="dcterms:W3CDTF">2020-08-24T17:52:00Z</dcterms:modified>
</cp:coreProperties>
</file>